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A94D" w14:textId="77777777" w:rsidR="007D47A9" w:rsidRDefault="007D47A9" w:rsidP="007D4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Spojená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937451">
        <w:rPr>
          <w:rFonts w:ascii="Times New Roman" w:hAnsi="Times New Roman" w:cs="Times New Roman"/>
          <w:b/>
          <w:bCs/>
          <w:sz w:val="28"/>
          <w:szCs w:val="28"/>
        </w:rPr>
        <w:t>aterská</w:t>
      </w:r>
      <w:proofErr w:type="spellEnd"/>
      <w:r w:rsidRPr="00937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451">
        <w:rPr>
          <w:rFonts w:ascii="Times New Roman" w:hAnsi="Times New Roman" w:cs="Times New Roman"/>
          <w:b/>
          <w:bCs/>
          <w:sz w:val="28"/>
          <w:szCs w:val="28"/>
        </w:rPr>
        <w:t>škola</w:t>
      </w:r>
      <w:proofErr w:type="spellEnd"/>
      <w:r w:rsidRPr="00937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451">
        <w:rPr>
          <w:rFonts w:ascii="Times New Roman" w:hAnsi="Times New Roman" w:cs="Times New Roman"/>
          <w:b/>
          <w:bCs/>
          <w:sz w:val="28"/>
          <w:szCs w:val="28"/>
        </w:rPr>
        <w:t>Dobšinského</w:t>
      </w:r>
      <w:proofErr w:type="spellEnd"/>
      <w:r w:rsidRPr="00937451">
        <w:rPr>
          <w:rFonts w:ascii="Times New Roman" w:hAnsi="Times New Roman" w:cs="Times New Roman"/>
          <w:b/>
          <w:bCs/>
          <w:sz w:val="28"/>
          <w:szCs w:val="28"/>
        </w:rPr>
        <w:t xml:space="preserve"> 2885, 949 01 Nitra</w:t>
      </w:r>
    </w:p>
    <w:p w14:paraId="09D4C90A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433144D9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542B05DB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118C9846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59BA769E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61656649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0A11E506" w14:textId="77777777" w:rsidR="007D47A9" w:rsidRPr="00937451" w:rsidRDefault="007D47A9" w:rsidP="007D47A9">
      <w:pPr>
        <w:rPr>
          <w:rFonts w:ascii="Times New Roman" w:hAnsi="Times New Roman" w:cs="Times New Roman"/>
          <w:sz w:val="28"/>
          <w:szCs w:val="28"/>
        </w:rPr>
      </w:pPr>
    </w:p>
    <w:p w14:paraId="6B8BDD3C" w14:textId="77777777" w:rsidR="007D47A9" w:rsidRDefault="007D47A9" w:rsidP="007D4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340A1" w14:textId="76F27EA8" w:rsidR="007D47A9" w:rsidRPr="00AD31FE" w:rsidRDefault="007D47A9" w:rsidP="007D47A9">
      <w:pPr>
        <w:tabs>
          <w:tab w:val="left" w:pos="147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D31FE">
        <w:rPr>
          <w:rStyle w:val="Siln"/>
          <w:rFonts w:ascii="Times New Roman" w:hAnsi="Times New Roman" w:cs="Times New Roman"/>
          <w:sz w:val="28"/>
          <w:szCs w:val="28"/>
        </w:rPr>
        <w:t>Smernica</w:t>
      </w:r>
      <w:proofErr w:type="spellEnd"/>
      <w:r w:rsidRPr="00AD31FE">
        <w:rPr>
          <w:rStyle w:val="Siln"/>
          <w:rFonts w:ascii="Times New Roman" w:hAnsi="Times New Roman" w:cs="Times New Roman"/>
          <w:sz w:val="28"/>
          <w:szCs w:val="28"/>
        </w:rPr>
        <w:t xml:space="preserve"> č. </w:t>
      </w:r>
      <w:r>
        <w:rPr>
          <w:rStyle w:val="Siln"/>
          <w:rFonts w:ascii="Times New Roman" w:hAnsi="Times New Roman" w:cs="Times New Roman"/>
          <w:sz w:val="28"/>
          <w:szCs w:val="28"/>
        </w:rPr>
        <w:t xml:space="preserve">    </w:t>
      </w:r>
      <w:r w:rsidR="00CE6B45">
        <w:rPr>
          <w:rStyle w:val="Siln"/>
          <w:rFonts w:ascii="Times New Roman" w:hAnsi="Times New Roman" w:cs="Times New Roman"/>
          <w:sz w:val="28"/>
          <w:szCs w:val="28"/>
        </w:rPr>
        <w:t>1</w:t>
      </w:r>
      <w:r>
        <w:rPr>
          <w:rStyle w:val="Siln"/>
          <w:rFonts w:ascii="Times New Roman" w:hAnsi="Times New Roman" w:cs="Times New Roman"/>
          <w:sz w:val="28"/>
          <w:szCs w:val="28"/>
        </w:rPr>
        <w:t xml:space="preserve"> </w:t>
      </w:r>
      <w:r w:rsidRPr="00AD31FE">
        <w:rPr>
          <w:rStyle w:val="Siln"/>
          <w:rFonts w:ascii="Times New Roman" w:hAnsi="Times New Roman" w:cs="Times New Roman"/>
          <w:sz w:val="28"/>
          <w:szCs w:val="28"/>
        </w:rPr>
        <w:t>/2025</w:t>
      </w:r>
      <w:r w:rsidRPr="00AD31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31FE">
        <w:rPr>
          <w:rStyle w:val="Siln"/>
          <w:rFonts w:ascii="Times New Roman" w:hAnsi="Times New Roman" w:cs="Times New Roman"/>
          <w:sz w:val="28"/>
          <w:szCs w:val="28"/>
        </w:rPr>
        <w:t>o</w:t>
      </w:r>
      <w:r>
        <w:rPr>
          <w:rStyle w:val="Siln"/>
          <w:rFonts w:ascii="Times New Roman" w:hAnsi="Times New Roman" w:cs="Times New Roman"/>
          <w:sz w:val="28"/>
          <w:szCs w:val="28"/>
        </w:rPr>
        <w:t>boznámenie</w:t>
      </w:r>
      <w:proofErr w:type="spellEnd"/>
      <w:r>
        <w:rPr>
          <w:rStyle w:val="Si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  <w:sz w:val="28"/>
          <w:szCs w:val="28"/>
        </w:rPr>
        <w:t>protispoločenskej</w:t>
      </w:r>
      <w:proofErr w:type="spellEnd"/>
      <w:r>
        <w:rPr>
          <w:rStyle w:val="Sil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  <w:sz w:val="28"/>
          <w:szCs w:val="28"/>
        </w:rPr>
        <w:t>činnosti</w:t>
      </w:r>
      <w:proofErr w:type="spellEnd"/>
    </w:p>
    <w:p w14:paraId="4AC347D0" w14:textId="77777777" w:rsidR="007D47A9" w:rsidRPr="00654FC4" w:rsidRDefault="007D47A9" w:rsidP="007D47A9">
      <w:pPr>
        <w:tabs>
          <w:tab w:val="left" w:pos="14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CFC7E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1A8C05DB" w14:textId="77777777" w:rsidR="007D47A9" w:rsidRDefault="007D47A9" w:rsidP="007D47A9"/>
    <w:p w14:paraId="31B6A942" w14:textId="77777777" w:rsidR="007D47A9" w:rsidRDefault="007D47A9" w:rsidP="007D47A9"/>
    <w:p w14:paraId="4AC6B374" w14:textId="77777777" w:rsidR="007D47A9" w:rsidRDefault="007D47A9" w:rsidP="007D47A9"/>
    <w:p w14:paraId="67EB3F6A" w14:textId="77777777" w:rsidR="007D47A9" w:rsidRDefault="007D47A9" w:rsidP="007D47A9"/>
    <w:p w14:paraId="7F81814D" w14:textId="77777777" w:rsidR="007D47A9" w:rsidRDefault="007D47A9" w:rsidP="007D47A9"/>
    <w:p w14:paraId="0F005F8D" w14:textId="77777777" w:rsidR="007D47A9" w:rsidRDefault="007D47A9" w:rsidP="007D47A9"/>
    <w:p w14:paraId="68E47061" w14:textId="77777777" w:rsidR="007D47A9" w:rsidRDefault="007D47A9" w:rsidP="007D47A9"/>
    <w:p w14:paraId="1B9D5FF1" w14:textId="77777777" w:rsidR="007D47A9" w:rsidRDefault="007D47A9" w:rsidP="007D47A9"/>
    <w:p w14:paraId="7C3CE2C9" w14:textId="77777777" w:rsidR="007D47A9" w:rsidRDefault="007D47A9" w:rsidP="007D47A9"/>
    <w:p w14:paraId="7C5A58F4" w14:textId="77777777" w:rsidR="007D47A9" w:rsidRDefault="007D47A9" w:rsidP="007D47A9"/>
    <w:p w14:paraId="52031FD8" w14:textId="77777777" w:rsidR="007D47A9" w:rsidRDefault="007D47A9" w:rsidP="007D47A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2"/>
        <w:gridCol w:w="4338"/>
      </w:tblGrid>
      <w:tr w:rsidR="007D47A9" w14:paraId="744075EB" w14:textId="77777777" w:rsidTr="00AE4A61">
        <w:tc>
          <w:tcPr>
            <w:tcW w:w="4531" w:type="dxa"/>
          </w:tcPr>
          <w:p w14:paraId="6173A8C2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Organizácia</w:t>
            </w:r>
            <w:proofErr w:type="spellEnd"/>
          </w:p>
        </w:tc>
        <w:tc>
          <w:tcPr>
            <w:tcW w:w="4531" w:type="dxa"/>
          </w:tcPr>
          <w:p w14:paraId="2D1E08B3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Spojená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materská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Dobšinského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2885/8 Nitra</w:t>
            </w:r>
          </w:p>
        </w:tc>
      </w:tr>
      <w:tr w:rsidR="007D47A9" w14:paraId="589D1010" w14:textId="77777777" w:rsidTr="00AE4A61">
        <w:tc>
          <w:tcPr>
            <w:tcW w:w="4531" w:type="dxa"/>
          </w:tcPr>
          <w:p w14:paraId="67F8AFBB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Identif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číslo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organizácie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(IČO)</w:t>
            </w:r>
          </w:p>
        </w:tc>
        <w:tc>
          <w:tcPr>
            <w:tcW w:w="4531" w:type="dxa"/>
          </w:tcPr>
          <w:p w14:paraId="4A7A8069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57013420</w:t>
            </w:r>
          </w:p>
        </w:tc>
      </w:tr>
      <w:tr w:rsidR="007D47A9" w14:paraId="3492C981" w14:textId="77777777" w:rsidTr="00AE4A61">
        <w:tc>
          <w:tcPr>
            <w:tcW w:w="4531" w:type="dxa"/>
          </w:tcPr>
          <w:p w14:paraId="1C7E2070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Obec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 PSČ</w:t>
            </w:r>
          </w:p>
        </w:tc>
        <w:tc>
          <w:tcPr>
            <w:tcW w:w="4531" w:type="dxa"/>
          </w:tcPr>
          <w:p w14:paraId="2DAF2E5F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Nitra 949 01</w:t>
            </w:r>
          </w:p>
        </w:tc>
      </w:tr>
      <w:tr w:rsidR="007D47A9" w14:paraId="358BA1BB" w14:textId="77777777" w:rsidTr="00AE4A61">
        <w:tc>
          <w:tcPr>
            <w:tcW w:w="4531" w:type="dxa"/>
          </w:tcPr>
          <w:p w14:paraId="7E492F47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Ulica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číslo</w:t>
            </w:r>
            <w:proofErr w:type="spellEnd"/>
          </w:p>
        </w:tc>
        <w:tc>
          <w:tcPr>
            <w:tcW w:w="4531" w:type="dxa"/>
          </w:tcPr>
          <w:p w14:paraId="58A7B9B1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Dobšinského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2885/5</w:t>
            </w:r>
          </w:p>
        </w:tc>
      </w:tr>
      <w:tr w:rsidR="007D47A9" w14:paraId="352BE75E" w14:textId="77777777" w:rsidTr="00AE4A61">
        <w:tc>
          <w:tcPr>
            <w:tcW w:w="4531" w:type="dxa"/>
          </w:tcPr>
          <w:p w14:paraId="48C84206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Štát</w:t>
            </w:r>
            <w:proofErr w:type="spellEnd"/>
          </w:p>
        </w:tc>
        <w:tc>
          <w:tcPr>
            <w:tcW w:w="4531" w:type="dxa"/>
          </w:tcPr>
          <w:p w14:paraId="4599B7C5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Slovenská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republika</w:t>
            </w:r>
            <w:proofErr w:type="spellEnd"/>
          </w:p>
        </w:tc>
      </w:tr>
      <w:tr w:rsidR="007D47A9" w14:paraId="40F3F2DC" w14:textId="77777777" w:rsidTr="00AE4A61">
        <w:tc>
          <w:tcPr>
            <w:tcW w:w="4531" w:type="dxa"/>
          </w:tcPr>
          <w:p w14:paraId="7057E314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Právna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forma</w:t>
            </w:r>
          </w:p>
        </w:tc>
        <w:tc>
          <w:tcPr>
            <w:tcW w:w="4531" w:type="dxa"/>
          </w:tcPr>
          <w:p w14:paraId="76AF5F9D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Rozpočtová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organizácia</w:t>
            </w:r>
            <w:proofErr w:type="spellEnd"/>
          </w:p>
        </w:tc>
      </w:tr>
      <w:tr w:rsidR="007D47A9" w14:paraId="787CC16A" w14:textId="77777777" w:rsidTr="00AE4A61">
        <w:tc>
          <w:tcPr>
            <w:tcW w:w="4531" w:type="dxa"/>
          </w:tcPr>
          <w:p w14:paraId="69B8C041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Štatutárny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orgán</w:t>
            </w:r>
            <w:proofErr w:type="spellEnd"/>
          </w:p>
        </w:tc>
        <w:tc>
          <w:tcPr>
            <w:tcW w:w="4531" w:type="dxa"/>
          </w:tcPr>
          <w:p w14:paraId="6FB471C0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Martina Kramárová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štatutár-riaditeľka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školy</w:t>
            </w:r>
            <w:proofErr w:type="spellEnd"/>
          </w:p>
        </w:tc>
      </w:tr>
      <w:tr w:rsidR="007D47A9" w14:paraId="6F0FF4AD" w14:textId="77777777" w:rsidTr="00AE4A61">
        <w:tc>
          <w:tcPr>
            <w:tcW w:w="4531" w:type="dxa"/>
          </w:tcPr>
          <w:p w14:paraId="65150AA6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Číslo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smernice</w:t>
            </w:r>
            <w:proofErr w:type="spellEnd"/>
          </w:p>
        </w:tc>
        <w:tc>
          <w:tcPr>
            <w:tcW w:w="4531" w:type="dxa"/>
          </w:tcPr>
          <w:p w14:paraId="734667FB" w14:textId="4FF1F4A8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</w:t>
            </w:r>
            <w:r w:rsidR="00CE6B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/2025</w:t>
            </w:r>
          </w:p>
        </w:tc>
      </w:tr>
      <w:tr w:rsidR="007D47A9" w14:paraId="32403814" w14:textId="77777777" w:rsidTr="00AE4A61">
        <w:tc>
          <w:tcPr>
            <w:tcW w:w="4531" w:type="dxa"/>
          </w:tcPr>
          <w:p w14:paraId="522A91A6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Vypracoval</w:t>
            </w:r>
            <w:proofErr w:type="spellEnd"/>
          </w:p>
        </w:tc>
        <w:tc>
          <w:tcPr>
            <w:tcW w:w="4531" w:type="dxa"/>
          </w:tcPr>
          <w:p w14:paraId="4622706F" w14:textId="1015295E" w:rsidR="007D47A9" w:rsidRDefault="00CE6B45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Czuberková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zástupca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riaditeľa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SMŠ</w:t>
            </w:r>
          </w:p>
        </w:tc>
      </w:tr>
      <w:tr w:rsidR="007D47A9" w14:paraId="5EF2B8A9" w14:textId="77777777" w:rsidTr="00AE4A61">
        <w:tc>
          <w:tcPr>
            <w:tcW w:w="4531" w:type="dxa"/>
          </w:tcPr>
          <w:p w14:paraId="64B4245D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Dátum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vyhotovenia</w:t>
            </w:r>
            <w:proofErr w:type="spellEnd"/>
          </w:p>
        </w:tc>
        <w:tc>
          <w:tcPr>
            <w:tcW w:w="4531" w:type="dxa"/>
          </w:tcPr>
          <w:p w14:paraId="6DE40077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01.07.2025</w:t>
            </w:r>
          </w:p>
        </w:tc>
      </w:tr>
      <w:tr w:rsidR="007D47A9" w14:paraId="01F53ACD" w14:textId="77777777" w:rsidTr="00AE4A61">
        <w:tc>
          <w:tcPr>
            <w:tcW w:w="4531" w:type="dxa"/>
          </w:tcPr>
          <w:p w14:paraId="20A306BC" w14:textId="77777777" w:rsidR="007D47A9" w:rsidRPr="00C56778" w:rsidRDefault="007D47A9" w:rsidP="00AE4A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Účinnosť</w:t>
            </w:r>
            <w:proofErr w:type="spellEnd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67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smernice</w:t>
            </w:r>
            <w:proofErr w:type="spellEnd"/>
          </w:p>
        </w:tc>
        <w:tc>
          <w:tcPr>
            <w:tcW w:w="4531" w:type="dxa"/>
          </w:tcPr>
          <w:p w14:paraId="29461DE2" w14:textId="77777777" w:rsidR="007D47A9" w:rsidRDefault="007D47A9" w:rsidP="00AE4A6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01.07.2025</w:t>
            </w:r>
          </w:p>
        </w:tc>
      </w:tr>
    </w:tbl>
    <w:p w14:paraId="03FB7993" w14:textId="77777777" w:rsidR="007D47A9" w:rsidRPr="007D47A9" w:rsidRDefault="007D47A9" w:rsidP="007D47A9"/>
    <w:p w14:paraId="0FB317F7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13089FDE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3E88A31D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167921A0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1B463FFD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6D8EDEB7" w14:textId="77777777" w:rsidR="007D47A9" w:rsidRDefault="007D47A9" w:rsidP="00004303">
      <w:pPr>
        <w:pStyle w:val="Nadpis1"/>
        <w:jc w:val="center"/>
        <w:rPr>
          <w:rFonts w:ascii="Times New Roman" w:hAnsi="Times New Roman" w:cs="Times New Roman"/>
          <w:color w:val="auto"/>
        </w:rPr>
      </w:pPr>
    </w:p>
    <w:p w14:paraId="6D5DC95F" w14:textId="77777777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68ECF5" w14:textId="77777777" w:rsidR="007D47A9" w:rsidRDefault="007D47A9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90C54D" w14:textId="77777777" w:rsidR="007D47A9" w:rsidRDefault="007D47A9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86F4D4" w14:textId="730F0F39" w:rsidR="007D47A9" w:rsidRDefault="007D47A9" w:rsidP="007D47A9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004303">
        <w:rPr>
          <w:rFonts w:ascii="Times New Roman" w:hAnsi="Times New Roman" w:cs="Times New Roman"/>
          <w:color w:val="auto"/>
        </w:rPr>
        <w:lastRenderedPageBreak/>
        <w:t xml:space="preserve">SMERNICA č. </w:t>
      </w:r>
      <w:r w:rsidR="00CE6B45">
        <w:rPr>
          <w:rFonts w:ascii="Times New Roman" w:hAnsi="Times New Roman" w:cs="Times New Roman"/>
          <w:color w:val="auto"/>
        </w:rPr>
        <w:t>1/20</w:t>
      </w:r>
      <w:r w:rsidRPr="00004303">
        <w:rPr>
          <w:rFonts w:ascii="Times New Roman" w:hAnsi="Times New Roman" w:cs="Times New Roman"/>
          <w:color w:val="auto"/>
        </w:rPr>
        <w:t>25</w:t>
      </w:r>
    </w:p>
    <w:p w14:paraId="23C7E33D" w14:textId="77777777" w:rsidR="00CE6B45" w:rsidRPr="00CE6B45" w:rsidRDefault="00CE6B45" w:rsidP="00CE6B45"/>
    <w:p w14:paraId="326B6E8A" w14:textId="52A51ADB" w:rsidR="007D47A9" w:rsidRDefault="00CE6B45" w:rsidP="00CE6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zamestnancov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Spojenej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D47A9" w:rsidRPr="00004303">
        <w:rPr>
          <w:rFonts w:ascii="Times New Roman" w:hAnsi="Times New Roman" w:cs="Times New Roman"/>
          <w:sz w:val="24"/>
          <w:szCs w:val="24"/>
        </w:rPr>
        <w:t>aterskej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Dobšinského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2885/8, Nitra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organizačných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zložiek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SMŠ </w:t>
      </w:r>
      <w:proofErr w:type="spellStart"/>
      <w:r>
        <w:rPr>
          <w:rFonts w:ascii="Times New Roman" w:hAnsi="Times New Roman" w:cs="Times New Roman"/>
          <w:sz w:val="24"/>
          <w:szCs w:val="24"/>
        </w:rPr>
        <w:t>Dobšinského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Belopotockého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Nitra,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Vansovej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Nitra,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Platanovej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Nitra</w:t>
      </w:r>
      <w:r w:rsidR="007D47A9" w:rsidRPr="000043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oboznámenie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právami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povinnosťami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č. 54/2019 Z. z.</w:t>
      </w:r>
      <w:r w:rsidR="007D47A9" w:rsidRPr="00004303">
        <w:rPr>
          <w:rFonts w:ascii="Times New Roman" w:hAnsi="Times New Roman" w:cs="Times New Roman"/>
          <w:sz w:val="24"/>
          <w:szCs w:val="24"/>
        </w:rPr>
        <w:br/>
        <w:t xml:space="preserve">o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oznamovateľov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protispoločenskej</w:t>
      </w:r>
      <w:proofErr w:type="spellEnd"/>
      <w:r w:rsidR="007D47A9"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A9" w:rsidRPr="00004303">
        <w:rPr>
          <w:rFonts w:ascii="Times New Roman" w:hAnsi="Times New Roman" w:cs="Times New Roman"/>
          <w:sz w:val="24"/>
          <w:szCs w:val="24"/>
        </w:rPr>
        <w:t>činnosti</w:t>
      </w:r>
      <w:proofErr w:type="spellEnd"/>
    </w:p>
    <w:p w14:paraId="230429C3" w14:textId="77777777" w:rsidR="00CE6B45" w:rsidRPr="00004303" w:rsidRDefault="00CE6B45" w:rsidP="00CE6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C71FB" w14:textId="4665536E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I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Úvodné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ustanovenia</w:t>
      </w:r>
      <w:proofErr w:type="spellEnd"/>
    </w:p>
    <w:p w14:paraId="383E8C9C" w14:textId="77777777" w:rsidR="00CE6B45" w:rsidRPr="00CE6B45" w:rsidRDefault="00CE6B45" w:rsidP="00CE6B45"/>
    <w:p w14:paraId="672D9FD2" w14:textId="71C2EE63" w:rsidR="007D47A9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Táto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smernica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upravuje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postup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Spojenej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Dobšinského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2885/8, Nitra 949 01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oboznamovaní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zamestnancov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právami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povinnosťami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č. 54/2019 Z. z. o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oznamovateľov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protispoločenskej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  <w:r w:rsidRPr="00004303">
        <w:rPr>
          <w:rFonts w:ascii="Times New Roman" w:hAnsi="Times New Roman" w:cs="Times New Roman"/>
          <w:sz w:val="24"/>
          <w:szCs w:val="24"/>
        </w:rPr>
        <w:br/>
      </w:r>
      <w:r w:rsidRPr="000043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smernice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zabezpečiť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osôb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dobrej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viere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oznámia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protispoločenskú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vnútorný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mechanizmus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prijímanie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preverovanie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vybavovanie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takýchto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oznámení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5E402FEB" w14:textId="77777777" w:rsidR="00CE6B45" w:rsidRPr="00004303" w:rsidRDefault="00CE6B45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591BDF" w14:textId="77777777" w:rsidR="007D47A9" w:rsidRPr="00004303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II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Pojem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protispoločenská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činnosť</w:t>
      </w:r>
      <w:proofErr w:type="spellEnd"/>
    </w:p>
    <w:p w14:paraId="618F1905" w14:textId="77777777" w:rsidR="007D47A9" w:rsidRPr="00004303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protispoločenskú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považuje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konanie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rozpore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verejným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záujmom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najmä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:</w:t>
      </w:r>
    </w:p>
    <w:p w14:paraId="49BFBAF2" w14:textId="77777777" w:rsidR="007D47A9" w:rsidRPr="00004303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trestný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</w:t>
      </w:r>
      <w:proofErr w:type="spellEnd"/>
    </w:p>
    <w:p w14:paraId="5B739F7E" w14:textId="77777777" w:rsidR="007D47A9" w:rsidRPr="00004303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správny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delikt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ktorý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možno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uložiť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pokutu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minimálne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5 000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DBA8CD8" w14:textId="358C07C8" w:rsidR="007D47A9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závažné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porušenie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verejného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obstarávania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hospodárenia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verejnými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prostriedkami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poriadku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vnútorných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58134119" w14:textId="77777777" w:rsidR="00CE6B45" w:rsidRPr="00004303" w:rsidRDefault="00CE6B45" w:rsidP="00CE6B45">
      <w:pPr>
        <w:pStyle w:val="Zoznamsodrkami"/>
        <w:numPr>
          <w:ilvl w:val="0"/>
          <w:numId w:val="0"/>
        </w:num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8BA4622" w14:textId="5F7B3032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lastRenderedPageBreak/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III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Oznamovateľ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jeho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ochrana</w:t>
      </w:r>
      <w:proofErr w:type="spellEnd"/>
    </w:p>
    <w:p w14:paraId="13F4E89A" w14:textId="77777777" w:rsidR="00CE6B45" w:rsidRPr="00CE6B45" w:rsidRDefault="00CE6B45" w:rsidP="00CE6B45"/>
    <w:p w14:paraId="1D21765F" w14:textId="77777777" w:rsidR="007D47A9" w:rsidRPr="00004303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Oznamovateľom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fyzická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súvislosti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výkonom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protispoločenskú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  <w:r w:rsidRPr="000043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Zamestnávateľ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zabezpečí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totožnosti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oznamovateľa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zamedzí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akémukoľvek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znevýhodneniu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odplate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voči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nemu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27C6E345" w14:textId="77777777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098FDB" w14:textId="75B533D2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IV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Vnútorný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systém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preverovania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oznámení</w:t>
      </w:r>
      <w:proofErr w:type="spellEnd"/>
    </w:p>
    <w:p w14:paraId="4391F407" w14:textId="77777777" w:rsidR="00CE6B45" w:rsidRPr="00CE6B45" w:rsidRDefault="00CE6B45" w:rsidP="00CE6B45"/>
    <w:p w14:paraId="4DE08A77" w14:textId="77777777" w:rsidR="007D47A9" w:rsidRPr="00004303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určí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zodpovednú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osobu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prijímanie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preverovanie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oznámení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Zamestnanci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môžu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podať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písomne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elektronicky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  <w:r w:rsidRPr="000043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Zodpovedná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vedie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evidenciu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prijatých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oznámení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zabezpečuje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mlčanlivosť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3A2CE321" w14:textId="514B8A62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V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Spôsoby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oznámenia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protispoločenskej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činnosti</w:t>
      </w:r>
      <w:proofErr w:type="spellEnd"/>
    </w:p>
    <w:p w14:paraId="5A08A346" w14:textId="77777777" w:rsidR="00CE6B45" w:rsidRPr="00CE6B45" w:rsidRDefault="00CE6B45" w:rsidP="00CE6B45"/>
    <w:p w14:paraId="6712320B" w14:textId="77777777" w:rsidR="007D47A9" w:rsidRPr="00004303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Zamestnanci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môžu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oznámenie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podať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:</w:t>
      </w:r>
    </w:p>
    <w:p w14:paraId="4016ADA8" w14:textId="77777777" w:rsidR="007D47A9" w:rsidRPr="00004303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vnútorne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určenej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zodpovednej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,</w:t>
      </w:r>
    </w:p>
    <w:p w14:paraId="4110E1D2" w14:textId="77777777" w:rsidR="007D47A9" w:rsidRPr="00004303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externým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spôsobom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Úradu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oznamovateľov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protispoločenskej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,</w:t>
      </w:r>
    </w:p>
    <w:p w14:paraId="3FB3FC52" w14:textId="77777777" w:rsidR="007D47A9" w:rsidRPr="00004303" w:rsidRDefault="007D47A9" w:rsidP="007D47A9">
      <w:pPr>
        <w:pStyle w:val="Zoznamsodrkami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orgánom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činným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trestnom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konaní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ide o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podozrenie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zo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spáchania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trestného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činu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76E3B71E" w14:textId="186C8DD2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VI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Oboznamovanie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zamestnancov</w:t>
      </w:r>
      <w:proofErr w:type="spellEnd"/>
    </w:p>
    <w:p w14:paraId="17897F84" w14:textId="77777777" w:rsidR="00CE6B45" w:rsidRPr="00CE6B45" w:rsidRDefault="00CE6B45" w:rsidP="00CE6B45"/>
    <w:p w14:paraId="18F4F83B" w14:textId="77777777" w:rsidR="007D47A9" w:rsidRPr="00004303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zamestnanec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povinný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oboznámený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touto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smernicou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nástupe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zamestnania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Oboznámenie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prebieha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písomne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pričom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zamestnanec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potvrdí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prevzatie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podpisom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Preškolenie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vykonáva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každoročne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legislatívnych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zmenách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>.</w:t>
      </w:r>
    </w:p>
    <w:p w14:paraId="08E3AC81" w14:textId="10EDB6B5" w:rsidR="007D47A9" w:rsidRDefault="007D47A9" w:rsidP="007D47A9">
      <w:pPr>
        <w:pStyle w:val="Nadpis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lastRenderedPageBreak/>
        <w:t>Čl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. VII –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Záverečné</w:t>
      </w:r>
      <w:proofErr w:type="spellEnd"/>
      <w:r w:rsidRPr="00004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color w:val="auto"/>
          <w:sz w:val="24"/>
          <w:szCs w:val="24"/>
        </w:rPr>
        <w:t>ustanovenia</w:t>
      </w:r>
      <w:proofErr w:type="spellEnd"/>
    </w:p>
    <w:p w14:paraId="0A8709BC" w14:textId="77777777" w:rsidR="00CE6B45" w:rsidRPr="00CE6B45" w:rsidRDefault="00CE6B45" w:rsidP="00CE6B45"/>
    <w:p w14:paraId="215D85C4" w14:textId="5CEE102A" w:rsidR="007D47A9" w:rsidRDefault="007D47A9" w:rsidP="007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303">
        <w:rPr>
          <w:rFonts w:ascii="Times New Roman" w:hAnsi="Times New Roman" w:cs="Times New Roman"/>
          <w:sz w:val="24"/>
          <w:szCs w:val="24"/>
        </w:rPr>
        <w:t>Táto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smernica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nadobúda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platnosť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dňom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_</w:t>
      </w:r>
      <w:r w:rsidR="00CE6B45">
        <w:rPr>
          <w:rFonts w:ascii="Times New Roman" w:hAnsi="Times New Roman" w:cs="Times New Roman"/>
          <w:sz w:val="24"/>
          <w:szCs w:val="24"/>
        </w:rPr>
        <w:t>1. 7. 2025</w:t>
      </w:r>
      <w:r w:rsidRPr="000043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dodržiavanie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aktualizáciu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zodpovedá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3"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 w:rsidRPr="0000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>
        <w:rPr>
          <w:rFonts w:ascii="Times New Roman" w:hAnsi="Times New Roman" w:cs="Times New Roman"/>
          <w:sz w:val="24"/>
          <w:szCs w:val="24"/>
        </w:rPr>
        <w:t>Spojenej</w:t>
      </w:r>
      <w:proofErr w:type="spellEnd"/>
      <w:r w:rsidR="00CE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="00CE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="00CE6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B45">
        <w:rPr>
          <w:rFonts w:ascii="Times New Roman" w:hAnsi="Times New Roman" w:cs="Times New Roman"/>
          <w:sz w:val="24"/>
          <w:szCs w:val="24"/>
        </w:rPr>
        <w:t>Dobšinského</w:t>
      </w:r>
      <w:proofErr w:type="spellEnd"/>
      <w:r w:rsidR="00CE6B45">
        <w:rPr>
          <w:rFonts w:ascii="Times New Roman" w:hAnsi="Times New Roman" w:cs="Times New Roman"/>
          <w:sz w:val="24"/>
          <w:szCs w:val="24"/>
        </w:rPr>
        <w:t xml:space="preserve"> 2885/8, Nitra.</w:t>
      </w:r>
    </w:p>
    <w:p w14:paraId="41E4831E" w14:textId="77777777" w:rsidR="007D47A9" w:rsidRDefault="007D47A9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85AB7" w14:textId="77777777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E126E0" w14:textId="77777777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3E126B" w14:textId="77777777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F7E44" w14:textId="77777777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EECE78" w14:textId="33EF067B" w:rsidR="00496EED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873BF" w14:textId="51DD6923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173C35" w14:textId="346D8496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844555" w14:textId="3564BBBA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828CFC" w14:textId="4F678526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BE855" w14:textId="33BCE371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E225E" w14:textId="4C295274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D11F7" w14:textId="6FB72B29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FFBC74" w14:textId="4DED9205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7A887" w14:textId="76D90D4B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FF6AB" w14:textId="4E070B36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45F1A7" w14:textId="77777777" w:rsidR="00CE6B45" w:rsidRDefault="00CE6B45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67344" w14:textId="77777777" w:rsidR="007D47A9" w:rsidRPr="00496EED" w:rsidRDefault="007D47A9" w:rsidP="007D47A9">
      <w:pPr>
        <w:pStyle w:val="Nadpis2"/>
        <w:jc w:val="center"/>
        <w:rPr>
          <w:rFonts w:ascii="Times New Roman" w:hAnsi="Times New Roman" w:cs="Times New Roman"/>
          <w:color w:val="auto"/>
        </w:rPr>
      </w:pPr>
      <w:r w:rsidRPr="00496EED">
        <w:rPr>
          <w:rStyle w:val="Siln"/>
          <w:rFonts w:ascii="Times New Roman" w:hAnsi="Times New Roman" w:cs="Times New Roman"/>
          <w:b/>
          <w:bCs/>
          <w:color w:val="auto"/>
        </w:rPr>
        <w:lastRenderedPageBreak/>
        <w:t>POTVRDENIE O OBOZNÁMENÍ SA ZAMESTNANCA SO SMERNICOU</w:t>
      </w:r>
    </w:p>
    <w:p w14:paraId="70D0D98F" w14:textId="77777777" w:rsidR="007D47A9" w:rsidRPr="00496EED" w:rsidRDefault="007D47A9" w:rsidP="007D47A9">
      <w:pPr>
        <w:pStyle w:val="Normlnywebov"/>
        <w:jc w:val="center"/>
      </w:pPr>
      <w:r w:rsidRPr="00496EED">
        <w:rPr>
          <w:rStyle w:val="Siln"/>
        </w:rPr>
        <w:t>na oboznámenie s právami a povinnosťami podľa zákona č. 54/2019 Z. z.</w:t>
      </w:r>
      <w:r w:rsidRPr="00496EED">
        <w:rPr>
          <w:b/>
          <w:bCs/>
        </w:rPr>
        <w:br/>
      </w:r>
      <w:r w:rsidRPr="00496EED">
        <w:rPr>
          <w:rStyle w:val="Siln"/>
        </w:rPr>
        <w:t>o ochrane oznamovateľov protispoločenskej činnosti</w:t>
      </w:r>
    </w:p>
    <w:p w14:paraId="17372555" w14:textId="77777777" w:rsidR="007D47A9" w:rsidRPr="00496EED" w:rsidRDefault="007D47A9" w:rsidP="007D47A9">
      <w:pPr>
        <w:pStyle w:val="Normlnywebov"/>
        <w:spacing w:line="360" w:lineRule="auto"/>
      </w:pPr>
      <w:r w:rsidRPr="00496EED">
        <w:t>Ja, dolu podpísaný/-á</w:t>
      </w:r>
      <w:r w:rsidRPr="00496EED">
        <w:br/>
      </w:r>
      <w:r w:rsidRPr="00496EED">
        <w:rPr>
          <w:rStyle w:val="Siln"/>
        </w:rPr>
        <w:t>Meno a priezvisko zamestnanca:</w:t>
      </w:r>
      <w:r w:rsidRPr="00496EED">
        <w:t xml:space="preserve"> ...............................................................</w:t>
      </w:r>
      <w:r w:rsidRPr="00496EED">
        <w:br/>
      </w:r>
      <w:r w:rsidRPr="00496EED">
        <w:rPr>
          <w:rStyle w:val="Siln"/>
        </w:rPr>
        <w:t>Pracovná pozícia:</w:t>
      </w:r>
      <w:r w:rsidRPr="00496EED">
        <w:t xml:space="preserve"> ..............................................................................</w:t>
      </w:r>
      <w:r w:rsidRPr="00496EED">
        <w:br/>
      </w:r>
      <w:r w:rsidRPr="00496EED">
        <w:rPr>
          <w:rStyle w:val="Siln"/>
        </w:rPr>
        <w:t>Dátum nástupu do zamestnania:</w:t>
      </w:r>
      <w:r w:rsidRPr="00496EED">
        <w:t xml:space="preserve"> .....................................................</w:t>
      </w:r>
    </w:p>
    <w:p w14:paraId="399FF463" w14:textId="29F67720" w:rsidR="007D47A9" w:rsidRPr="00496EED" w:rsidRDefault="007D47A9" w:rsidP="007D47A9">
      <w:pPr>
        <w:pStyle w:val="Normlnywebov"/>
        <w:spacing w:line="360" w:lineRule="auto"/>
      </w:pPr>
      <w:r w:rsidRPr="00496EED">
        <w:t xml:space="preserve">týmto </w:t>
      </w:r>
      <w:r w:rsidRPr="00496EED">
        <w:rPr>
          <w:rStyle w:val="Siln"/>
        </w:rPr>
        <w:t>potvrdzujem</w:t>
      </w:r>
      <w:r w:rsidRPr="00496EED">
        <w:t xml:space="preserve">, že som bol/-a </w:t>
      </w:r>
      <w:r w:rsidRPr="00496EED">
        <w:rPr>
          <w:rStyle w:val="Siln"/>
        </w:rPr>
        <w:t xml:space="preserve">riadne oboznámený/-á so Smernicou č. </w:t>
      </w:r>
      <w:r w:rsidR="00CE6B45">
        <w:rPr>
          <w:rStyle w:val="Siln"/>
        </w:rPr>
        <w:t>1</w:t>
      </w:r>
      <w:r w:rsidRPr="00496EED">
        <w:rPr>
          <w:rStyle w:val="Siln"/>
        </w:rPr>
        <w:t>/</w:t>
      </w:r>
      <w:r w:rsidR="00CE6B45">
        <w:rPr>
          <w:rStyle w:val="Siln"/>
        </w:rPr>
        <w:t>2025</w:t>
      </w:r>
      <w:r w:rsidRPr="00496EED">
        <w:t>, ktorou sa upravuje oboznamovanie zamestnancov s problematikou ochrany oznamovateľov protispoločenskej činnosti podľa zákona č. 54/2019 Z. z.</w:t>
      </w:r>
    </w:p>
    <w:p w14:paraId="486F50E2" w14:textId="77777777" w:rsidR="007D47A9" w:rsidRPr="00496EED" w:rsidRDefault="007D47A9" w:rsidP="007D47A9">
      <w:pPr>
        <w:pStyle w:val="Normlnywebov"/>
        <w:spacing w:line="360" w:lineRule="auto"/>
      </w:pPr>
      <w:r w:rsidRPr="00496EED">
        <w:t>Zároveň potvrdzujem, že som bol/-a informovaný/-á o:</w:t>
      </w:r>
    </w:p>
    <w:p w14:paraId="717EBC8C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význame a účele zákona č. 54/2019 Z. z.,</w:t>
      </w:r>
    </w:p>
    <w:p w14:paraId="26144DE2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právach a povinnostiach oznamovateľov,</w:t>
      </w:r>
    </w:p>
    <w:p w14:paraId="73FC96DD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možnostiach a spôsoboch podania oznámenia,</w:t>
      </w:r>
    </w:p>
    <w:p w14:paraId="3C348C3B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ochrane pred odvetnými opatreniami,</w:t>
      </w:r>
    </w:p>
    <w:p w14:paraId="46F4754C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existencii a fungovaní vnútorného systému na oznamovanie protispoločenskej činnosti,</w:t>
      </w:r>
    </w:p>
    <w:p w14:paraId="2B44B17D" w14:textId="77777777" w:rsidR="007D47A9" w:rsidRPr="00496EED" w:rsidRDefault="007D47A9" w:rsidP="007D47A9">
      <w:pPr>
        <w:pStyle w:val="Normlnywebov"/>
        <w:numPr>
          <w:ilvl w:val="0"/>
          <w:numId w:val="10"/>
        </w:numPr>
        <w:spacing w:line="360" w:lineRule="auto"/>
      </w:pPr>
      <w:r w:rsidRPr="00496EED">
        <w:t>určených kontaktoch/zodpovednej osobe na prijímanie oznámení.</w:t>
      </w:r>
    </w:p>
    <w:p w14:paraId="0559C9D4" w14:textId="77777777" w:rsidR="007D47A9" w:rsidRPr="00496EED" w:rsidRDefault="007D47A9" w:rsidP="007D47A9">
      <w:pPr>
        <w:pStyle w:val="Normlnywebov"/>
        <w:spacing w:line="360" w:lineRule="auto"/>
      </w:pPr>
      <w:r w:rsidRPr="00496EED">
        <w:t>Zaväzujem sa dodržiavať ustanovenia uvedenej smernice a postupovať v súlade s príslušnými právnymi predpismi.</w:t>
      </w:r>
    </w:p>
    <w:p w14:paraId="60A06D15" w14:textId="77777777" w:rsidR="007D47A9" w:rsidRPr="00496EED" w:rsidRDefault="007D47A9" w:rsidP="007D47A9">
      <w:pPr>
        <w:pStyle w:val="Normlnywebov"/>
        <w:spacing w:line="360" w:lineRule="auto"/>
      </w:pPr>
      <w:r w:rsidRPr="00496EED">
        <w:t>V ......................................., dňa ...............................</w:t>
      </w:r>
    </w:p>
    <w:p w14:paraId="058598C6" w14:textId="77777777" w:rsidR="007D47A9" w:rsidRPr="00496EED" w:rsidRDefault="007D47A9" w:rsidP="007D47A9">
      <w:pPr>
        <w:pStyle w:val="Normlnywebov"/>
        <w:spacing w:line="360" w:lineRule="auto"/>
      </w:pPr>
      <w:r w:rsidRPr="00496EED">
        <w:rPr>
          <w:rStyle w:val="Siln"/>
        </w:rPr>
        <w:t>Podpis zamestnanca:</w:t>
      </w:r>
      <w:r w:rsidRPr="00496EED">
        <w:t xml:space="preserve"> .....................................................</w:t>
      </w:r>
    </w:p>
    <w:p w14:paraId="714284BF" w14:textId="77777777" w:rsidR="007D47A9" w:rsidRPr="00496EED" w:rsidRDefault="007D47A9" w:rsidP="007D47A9">
      <w:pPr>
        <w:pStyle w:val="Normlnywebov"/>
        <w:spacing w:line="360" w:lineRule="auto"/>
      </w:pPr>
      <w:r w:rsidRPr="00496EED">
        <w:rPr>
          <w:rStyle w:val="Siln"/>
        </w:rPr>
        <w:t>Podpis zodpovednej osoby / nadriadeného:</w:t>
      </w:r>
      <w:r w:rsidRPr="00496EED">
        <w:t xml:space="preserve"> .....................................................</w:t>
      </w:r>
    </w:p>
    <w:p w14:paraId="1FEB82A8" w14:textId="77777777" w:rsidR="007D47A9" w:rsidRPr="00496EED" w:rsidRDefault="007D47A9" w:rsidP="007D47A9">
      <w:pPr>
        <w:pStyle w:val="Normlnywebov"/>
        <w:spacing w:line="360" w:lineRule="auto"/>
      </w:pPr>
      <w:r w:rsidRPr="00496EED">
        <w:rPr>
          <w:rStyle w:val="Siln"/>
        </w:rPr>
        <w:t>Pečiatka organizácie (ak je to potrebné):</w:t>
      </w:r>
      <w:r w:rsidRPr="00496EED">
        <w:br/>
        <w:t>.....................................................</w:t>
      </w:r>
    </w:p>
    <w:p w14:paraId="4B5337F4" w14:textId="77777777" w:rsidR="007D47A9" w:rsidRDefault="007D47A9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53CF1" w14:textId="77777777" w:rsidR="007D47A9" w:rsidRDefault="007D47A9" w:rsidP="00496EED">
      <w:pPr>
        <w:pStyle w:val="Nadpis2"/>
        <w:jc w:val="center"/>
        <w:rPr>
          <w:rStyle w:val="Siln"/>
          <w:rFonts w:ascii="Times New Roman" w:hAnsi="Times New Roman" w:cs="Times New Roman"/>
          <w:b/>
          <w:bCs/>
          <w:color w:val="auto"/>
        </w:rPr>
      </w:pPr>
    </w:p>
    <w:p w14:paraId="49065B60" w14:textId="77777777" w:rsidR="007D47A9" w:rsidRDefault="007D47A9" w:rsidP="00496EED">
      <w:pPr>
        <w:pStyle w:val="Nadpis2"/>
        <w:jc w:val="center"/>
        <w:rPr>
          <w:rStyle w:val="Siln"/>
          <w:rFonts w:ascii="Times New Roman" w:hAnsi="Times New Roman" w:cs="Times New Roman"/>
          <w:b/>
          <w:bCs/>
          <w:color w:val="auto"/>
        </w:rPr>
      </w:pPr>
    </w:p>
    <w:p w14:paraId="5BC6EE42" w14:textId="77777777" w:rsidR="007D47A9" w:rsidRDefault="007D47A9" w:rsidP="00496EED">
      <w:pPr>
        <w:pStyle w:val="Nadpis2"/>
        <w:jc w:val="center"/>
        <w:rPr>
          <w:rStyle w:val="Siln"/>
          <w:rFonts w:ascii="Times New Roman" w:hAnsi="Times New Roman" w:cs="Times New Roman"/>
          <w:b/>
          <w:bCs/>
          <w:color w:val="auto"/>
        </w:rPr>
      </w:pPr>
    </w:p>
    <w:p w14:paraId="6D367408" w14:textId="77777777" w:rsidR="00496EED" w:rsidRPr="00004303" w:rsidRDefault="00496EED" w:rsidP="00004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6EED" w:rsidRPr="000043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8664DC"/>
    <w:multiLevelType w:val="multilevel"/>
    <w:tmpl w:val="1DF2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4303"/>
    <w:rsid w:val="00034616"/>
    <w:rsid w:val="0006063C"/>
    <w:rsid w:val="0015074B"/>
    <w:rsid w:val="0029639D"/>
    <w:rsid w:val="00326F90"/>
    <w:rsid w:val="00496EED"/>
    <w:rsid w:val="007D47A9"/>
    <w:rsid w:val="00AA1D8D"/>
    <w:rsid w:val="00B47730"/>
    <w:rsid w:val="00B7139B"/>
    <w:rsid w:val="00CB0664"/>
    <w:rsid w:val="00CE6B45"/>
    <w:rsid w:val="00CF7E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3E56A"/>
  <w14:defaultImageDpi w14:val="300"/>
  <w15:docId w15:val="{F8500BCE-2FD1-4075-90AB-43762F5A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ywebov">
    <w:name w:val="Normal (Web)"/>
    <w:basedOn w:val="Normlny"/>
    <w:uiPriority w:val="99"/>
    <w:semiHidden/>
    <w:unhideWhenUsed/>
    <w:rsid w:val="0049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18140-4EA7-4C2F-88D4-B2109FF5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Martina Kramárová</cp:lastModifiedBy>
  <cp:revision>2</cp:revision>
  <dcterms:created xsi:type="dcterms:W3CDTF">2025-07-17T18:31:00Z</dcterms:created>
  <dcterms:modified xsi:type="dcterms:W3CDTF">2025-07-17T18:31:00Z</dcterms:modified>
  <cp:category/>
</cp:coreProperties>
</file>