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C55" w:rsidRDefault="00630DDF">
      <w:pPr>
        <w:jc w:val="center"/>
      </w:pPr>
      <w:r>
        <w:rPr>
          <w:b/>
          <w:sz w:val="32"/>
        </w:rPr>
        <w:t>ZÁPISNICA ZO ZASADNUTIA RADY ŠKOLY</w:t>
      </w:r>
    </w:p>
    <w:p w:rsidR="00312C55" w:rsidRDefault="00630DDF">
      <w:pPr>
        <w:jc w:val="center"/>
      </w:pPr>
      <w:bookmarkStart w:id="0" w:name="_GoBack"/>
      <w:bookmarkEnd w:id="0"/>
      <w:r>
        <w:rPr>
          <w:b/>
        </w:rPr>
        <w:br/>
        <w:t>23. september 2026</w:t>
      </w:r>
    </w:p>
    <w:p w:rsidR="00312C55" w:rsidRDefault="00630DDF">
      <w:r>
        <w:t>Miesto konania: Spojená materská škola, Dobšinského 2885/8, Nitra</w:t>
      </w:r>
    </w:p>
    <w:p w:rsidR="00312C55" w:rsidRDefault="00630DDF">
      <w:r>
        <w:t>Dátum konania: 23. 9. 2026</w:t>
      </w:r>
    </w:p>
    <w:p w:rsidR="00312C55" w:rsidRDefault="00630DDF">
      <w:r>
        <w:t>Počet členov Rady školy: 16</w:t>
      </w:r>
    </w:p>
    <w:p w:rsidR="00312C55" w:rsidRDefault="00630DDF">
      <w:r>
        <w:t>Počet prítomných členov oprávnených hlasovať: 15</w:t>
      </w:r>
    </w:p>
    <w:p w:rsidR="00312C55" w:rsidRDefault="00630DDF">
      <w:r>
        <w:t>Rada školy bola uznášaniaschopná.</w:t>
      </w:r>
    </w:p>
    <w:p w:rsidR="00312C55" w:rsidRDefault="00630DDF">
      <w:r>
        <w:rPr>
          <w:b/>
        </w:rPr>
        <w:t>PRÍTOMNÍ A PRIZVANÉ OSOBY</w:t>
      </w:r>
    </w:p>
    <w:p w:rsidR="00312C55" w:rsidRDefault="00630DDF">
      <w:r>
        <w:t>Prítomní členovia Rady školy: podľa prezenčnej listiny, ktorá tvorí prílohu zápisnice.</w:t>
      </w:r>
    </w:p>
    <w:p w:rsidR="00312C55" w:rsidRDefault="00630DDF">
      <w:r>
        <w:t>Prizvaná osoba: Altynaj Otrasová – na zasadnutí 23. 9. 2026 ako hosť bez hlasovacieho práva.</w:t>
      </w:r>
    </w:p>
    <w:p w:rsidR="00312C55" w:rsidRDefault="00630DDF">
      <w:r>
        <w:rPr>
          <w:b/>
        </w:rPr>
        <w:t>PROGRAM ZASADNUTIA</w:t>
      </w:r>
    </w:p>
    <w:p w:rsidR="00312C55" w:rsidRDefault="00630DDF">
      <w:r>
        <w:t>1. Privítanie členov Rady školy</w:t>
      </w:r>
    </w:p>
    <w:p w:rsidR="00312C55" w:rsidRDefault="00630DDF">
      <w:pPr>
        <w:spacing w:after="120"/>
      </w:pPr>
      <w:r>
        <w:t>Riaditeľka školy určila zapisovateľku Mgr. Miriam Sedmákovú a overovateľku Klaudiu Ivanovú.</w:t>
      </w:r>
    </w:p>
    <w:p w:rsidR="00312C55" w:rsidRDefault="00630DDF">
      <w:r>
        <w:t>2. Schválenie programu zasadnutia</w:t>
      </w:r>
    </w:p>
    <w:p w:rsidR="00312C55" w:rsidRDefault="00630DDF">
      <w:r>
        <w:t>3. Overenie uznášaniaschopnosti Rady školy, podpísanie mlčanlivosti</w:t>
      </w:r>
    </w:p>
    <w:p w:rsidR="00312C55" w:rsidRDefault="00630DDF">
      <w:r>
        <w:t>4. Informácia o výsledku schválenia Štatútu Rady školy formou per rollam a zaznamenanie schválenia do zápisnice</w:t>
      </w:r>
    </w:p>
    <w:p w:rsidR="00312C55" w:rsidRDefault="00630DDF">
      <w:r>
        <w:t>5. Prerokovanie dokumentov: Školský poriadok, Školský vzdelávací program, Výročná správa za školský rok 2025/2026</w:t>
      </w:r>
    </w:p>
    <w:p w:rsidR="00312C55" w:rsidRDefault="00630DDF">
      <w:r>
        <w:t>6. Informácia riaditeľky o organizácii školského roka 2026/2027</w:t>
      </w:r>
    </w:p>
    <w:p w:rsidR="00312C55" w:rsidRDefault="00630DDF">
      <w:r>
        <w:t>7. Oboznámenie členov Rady školy s Plánom aktivít školy</w:t>
      </w:r>
    </w:p>
    <w:p w:rsidR="00312C55" w:rsidRDefault="00630DDF">
      <w:r>
        <w:t>8. Informácia o personálnom a organizačnom zabezpečení školského roka</w:t>
      </w:r>
    </w:p>
    <w:p w:rsidR="00312C55" w:rsidRDefault="00630DDF">
      <w:r>
        <w:t>9. Informácia o výsledkoch kontrolnej činnosti a o prijatých opatreniach, vrátane opatrení vyplývajúcich z kontrolnej činnosti ŠŠI</w:t>
      </w:r>
    </w:p>
    <w:p w:rsidR="00312C55" w:rsidRDefault="00630DDF">
      <w:r>
        <w:t>10. Prerokovanie aktuálnych otázok a potrieb školy</w:t>
      </w:r>
    </w:p>
    <w:p w:rsidR="00312C55" w:rsidRDefault="00630DDF">
      <w:r>
        <w:lastRenderedPageBreak/>
        <w:t>11. Oznámenie o vzdaní sa členstva a funkcie predsedníčky a voľba nového predsedu</w:t>
      </w:r>
    </w:p>
    <w:p w:rsidR="00312C55" w:rsidRDefault="00630DDF">
      <w:r>
        <w:t>12. Diskusia</w:t>
      </w:r>
    </w:p>
    <w:p w:rsidR="00312C55" w:rsidRDefault="00630DDF">
      <w:r>
        <w:t>13. Návrh a schválenie uznesenia</w:t>
      </w:r>
    </w:p>
    <w:p w:rsidR="00312C55" w:rsidRDefault="00630DDF">
      <w:r>
        <w:t>14. Záver</w:t>
      </w:r>
    </w:p>
    <w:p w:rsidR="00312C55" w:rsidRDefault="00630DDF">
      <w:r>
        <w:rPr>
          <w:b/>
        </w:rPr>
        <w:t>1. Privítanie členov Rady školy</w:t>
      </w:r>
    </w:p>
    <w:p w:rsidR="00312C55" w:rsidRDefault="00630DDF">
      <w:r>
        <w:t>Predsedníčka otvorila zasadnutie, privítala prítomných a konštatovala, že zasadnutie bolo riadne zvolané.</w:t>
      </w:r>
    </w:p>
    <w:p w:rsidR="00312C55" w:rsidRDefault="00630DDF">
      <w:r>
        <w:rPr>
          <w:b/>
        </w:rPr>
        <w:t>2. Schválenie programu zasadnutia</w:t>
      </w:r>
    </w:p>
    <w:p w:rsidR="00312C55" w:rsidRDefault="00D24758">
      <w:r>
        <w:t xml:space="preserve">Predsedníčka </w:t>
      </w:r>
      <w:proofErr w:type="gramStart"/>
      <w:r w:rsidR="00B629DE">
        <w:t>predložila  vám</w:t>
      </w:r>
      <w:proofErr w:type="gramEnd"/>
      <w:r w:rsidR="00B629DE">
        <w:t xml:space="preserve"> návrh programu  zasadnutia, ktorý bol zaslaný spolu s pozvánkou členom Rady školy. Členovia Rady školy boli vyzvaní na preloženie svojich </w:t>
      </w:r>
      <w:proofErr w:type="gramStart"/>
      <w:r w:rsidR="00B629DE">
        <w:t>návrhov ,</w:t>
      </w:r>
      <w:proofErr w:type="gramEnd"/>
      <w:r w:rsidR="00B629DE">
        <w:t xml:space="preserve"> pripomienok k program zasadnutia. Nikto</w:t>
      </w:r>
      <w:r>
        <w:t xml:space="preserve"> návrh na </w:t>
      </w:r>
      <w:r w:rsidR="00B629DE">
        <w:t>doplnenie alebo zmenu program nemal a preto predseda Rady školy skonštatoval, že Program zasadnutia bol schválený.</w:t>
      </w:r>
    </w:p>
    <w:p w:rsidR="00312C55" w:rsidRDefault="00630DDF">
      <w:r>
        <w:rPr>
          <w:b/>
        </w:rPr>
        <w:t>3. Overenie uznášaniaschopnosti Rady školy, podpísanie mlčanlivosti</w:t>
      </w:r>
    </w:p>
    <w:p w:rsidR="0002419F" w:rsidRDefault="00DC02BF">
      <w:r>
        <w:t>Zasadnutie Rady školy bolo verejné v súlade s čl. VI ods. 5 Štatútu Rady školy a § 23 ods. 3 zákona č. 321/2025 Z. z.</w:t>
      </w:r>
    </w:p>
    <w:p w:rsidR="00312C55" w:rsidRDefault="00630DDF">
      <w:r>
        <w:t>Z celkového počtu 16 členov bolo prítomných 15 členov oprávnených hlasovať. Rada školy bola uz</w:t>
      </w:r>
      <w:r w:rsidR="00F134D9">
        <w:t xml:space="preserve">nášaniaschopná, zároveň </w:t>
      </w:r>
      <w:proofErr w:type="gramStart"/>
      <w:r w:rsidR="00F134D9">
        <w:t>členovia  Rady</w:t>
      </w:r>
      <w:proofErr w:type="gramEnd"/>
      <w:r w:rsidR="00F134D9">
        <w:t xml:space="preserve"> školy podpísali Vyhlásenie o mlčanlivosti.</w:t>
      </w:r>
    </w:p>
    <w:p w:rsidR="00312C55" w:rsidRDefault="00630DDF">
      <w:pPr>
        <w:rPr>
          <w:b/>
        </w:rPr>
      </w:pPr>
      <w:r>
        <w:rPr>
          <w:b/>
        </w:rPr>
        <w:t>4. Informácia o výsledku schválenia Štatútu Rady školy formou per rollam</w:t>
      </w:r>
    </w:p>
    <w:p w:rsidR="005531F7" w:rsidRDefault="005531F7">
      <w:r>
        <w:t>Ďalším bodom programu je informácia o výsledku schválenia Štatútu Rady školy formou per rollam.</w:t>
      </w:r>
      <w:r>
        <w:br/>
      </w:r>
      <w:r>
        <w:br/>
        <w:t>Návrh Štatútu Rady školy bol členom zaslaný dňa 27.08. 2026 na oboznámenie a vyjadrenie. V stanovenej lehote h dňu 08.09. 2026 sa vyjadrili všetci členovia / 16 členov a návrh bol schválený všetkámi členmi Rday školy.</w:t>
      </w:r>
      <w:r>
        <w:br/>
      </w:r>
      <w:r>
        <w:br/>
        <w:t>Konštatujem, že Štatút Rady školy bol schválený formou per rollam.“ Táto skutočnosť sa zaznamenala do zápisnice.“</w:t>
      </w:r>
    </w:p>
    <w:p w:rsidR="001C016B" w:rsidRDefault="001C016B">
      <w:pPr>
        <w:rPr>
          <w:b/>
        </w:rPr>
      </w:pPr>
    </w:p>
    <w:p w:rsidR="001C016B" w:rsidRDefault="001C016B">
      <w:pPr>
        <w:rPr>
          <w:b/>
        </w:rPr>
      </w:pPr>
    </w:p>
    <w:p w:rsidR="001C016B" w:rsidRDefault="001C016B">
      <w:pPr>
        <w:rPr>
          <w:b/>
        </w:rPr>
      </w:pPr>
    </w:p>
    <w:p w:rsidR="001C016B" w:rsidRDefault="001C016B">
      <w:pPr>
        <w:rPr>
          <w:b/>
        </w:rPr>
      </w:pPr>
    </w:p>
    <w:p w:rsidR="001C016B" w:rsidRDefault="001C016B">
      <w:pPr>
        <w:rPr>
          <w:b/>
        </w:rPr>
      </w:pPr>
    </w:p>
    <w:p w:rsidR="001C016B" w:rsidRDefault="001C016B">
      <w:pPr>
        <w:rPr>
          <w:b/>
        </w:rPr>
      </w:pPr>
    </w:p>
    <w:p w:rsidR="00312C55" w:rsidRDefault="00630DDF">
      <w:pPr>
        <w:rPr>
          <w:b/>
        </w:rPr>
      </w:pPr>
      <w:r>
        <w:rPr>
          <w:b/>
        </w:rPr>
        <w:t>5. Prerokovanie dokumentov</w:t>
      </w:r>
    </w:p>
    <w:p w:rsidR="001C016B" w:rsidRDefault="003D2028" w:rsidP="001C016B">
      <w:pPr>
        <w:rPr>
          <w:b/>
        </w:rPr>
      </w:pPr>
      <w:r>
        <w:t>Ďalším bodom programu bolo prerokovanie Školského poriadku a Školského vzdelávacieho program a Výročnej správy</w:t>
      </w:r>
      <w:r w:rsidR="001C016B">
        <w:t xml:space="preserve"> za školský rok 2025/2026.</w:t>
      </w:r>
      <w:r w:rsidR="001C016B">
        <w:br/>
        <w:t xml:space="preserve">Slovo bolo odovzdané pani riaditeľke, ktorá </w:t>
      </w:r>
      <w:r>
        <w:t>stručne predstav</w:t>
      </w:r>
      <w:r w:rsidR="001C016B">
        <w:t>ila dokumenty a hlavné zmeny.“</w:t>
      </w:r>
      <w:r w:rsidR="001C016B">
        <w:br/>
      </w:r>
      <w:r w:rsidR="001C016B">
        <w:rPr>
          <w:b/>
        </w:rPr>
        <w:t xml:space="preserve"> </w:t>
      </w:r>
      <w:r w:rsidRPr="009425AB">
        <w:rPr>
          <w:b/>
        </w:rPr>
        <w:t>PREROKOVANIE ŠKOLSKÉHO VZDELÁVACIEHO PROGRAMU</w:t>
      </w:r>
      <w:r w:rsidR="001C016B">
        <w:rPr>
          <w:b/>
        </w:rPr>
        <w:t xml:space="preserve"> </w:t>
      </w:r>
    </w:p>
    <w:p w:rsidR="003D2028" w:rsidRPr="001C016B" w:rsidRDefault="001C016B" w:rsidP="001C016B">
      <w:r>
        <w:t xml:space="preserve">Školský vzdelávací program bol </w:t>
      </w:r>
      <w:r w:rsidR="003D2028" w:rsidRPr="001C016B">
        <w:t xml:space="preserve">k </w:t>
      </w:r>
      <w:r>
        <w:t xml:space="preserve">16.3.2026 </w:t>
      </w:r>
      <w:proofErr w:type="gramStart"/>
      <w:r>
        <w:t>bol  revidovaný</w:t>
      </w:r>
      <w:proofErr w:type="gramEnd"/>
      <w:r>
        <w:t xml:space="preserve"> na základe a</w:t>
      </w:r>
      <w:r w:rsidR="003D2028" w:rsidRPr="001C016B">
        <w:t>ktualizácie podľa právneho stavu účinného od 01.01.2026 – Osobitosti tvorby školského vzdelávacieho program.</w:t>
      </w:r>
      <w:r>
        <w:t xml:space="preserve"> Školský vzdelávací program je zameraný na komplexný rozvoj osobnosti dieťaťa, jeho prípravu na vstup do základnej školy a na rozvoj schopností potrebných pre život v spoločnosti. Vychádza z rešpektovania individuálnych, vekových a vývinových osobitostí každého dieťaťa. Je platný pre Spojenú materskú školu, Dobšinského a jej organizačné zložky. Zameriavame sa na hlavné oblasti: Environmentálnu, zdravotnú, prírodovednú, dporavnú, predčitateľskú, výtvarnú a tvorivú oblast a sociálno – emocionálny rozvoj. Ťažiskom vzdelávania je zážitkové učenie. Deti sa učia prostredníctvom hry, priameho pozorovania, skúmania, bádania a experomentovania. Vo veľkej miere sa využíva exterior školy a prírodné prosredie. Digitálne kompetencie sú chápané ako prostriedok na na podporu hry, objavovania, tvorivosti a riešenia problémov. Dôraz sa kladie na na bezpečné, rešpektujúce prostredie a spoluprácu s rodičmi a s odborníkmi. </w:t>
      </w:r>
    </w:p>
    <w:p w:rsidR="003D2028" w:rsidRPr="001C016B" w:rsidRDefault="001C016B" w:rsidP="001C016B">
      <w:r w:rsidRPr="001C016B">
        <w:t>Pani riaditeľka otvorila</w:t>
      </w:r>
      <w:r w:rsidR="003D2028" w:rsidRPr="001C016B">
        <w:t xml:space="preserve"> priestor na otázky, pripomienky a návrhy členov Rady </w:t>
      </w:r>
      <w:proofErr w:type="gramStart"/>
      <w:r w:rsidR="003D2028" w:rsidRPr="001C016B">
        <w:t>školy.“</w:t>
      </w:r>
      <w:proofErr w:type="gramEnd"/>
    </w:p>
    <w:p w:rsidR="003D2028" w:rsidRPr="001C016B" w:rsidRDefault="003D2028" w:rsidP="003D2028">
      <w:pPr>
        <w:ind w:left="397"/>
      </w:pPr>
      <w:r w:rsidRPr="001C016B">
        <w:t>„Keďže k predloženému Školskému vzdelávaciemu programu neboli vznesené žiadne pripomie</w:t>
      </w:r>
      <w:r w:rsidR="001C016B" w:rsidRPr="001C016B">
        <w:t>nky, skonštatovala</w:t>
      </w:r>
      <w:r w:rsidRPr="001C016B">
        <w:t xml:space="preserve">, že Rada školy dokument </w:t>
      </w:r>
      <w:proofErr w:type="gramStart"/>
      <w:r w:rsidRPr="001C016B">
        <w:t>prerokovala.“</w:t>
      </w:r>
      <w:proofErr w:type="gramEnd"/>
    </w:p>
    <w:p w:rsidR="003D2028" w:rsidRPr="009425AB" w:rsidRDefault="003D2028" w:rsidP="003D2028">
      <w:pPr>
        <w:rPr>
          <w:b/>
        </w:rPr>
      </w:pPr>
      <w:r w:rsidRPr="009425AB">
        <w:rPr>
          <w:b/>
        </w:rPr>
        <w:t>PREROKOVANIE ŠKOLSKÉHO PORIADKU</w:t>
      </w:r>
    </w:p>
    <w:p w:rsidR="003D2028" w:rsidRPr="00027E9E" w:rsidRDefault="003D2028" w:rsidP="00027E9E">
      <w:pPr>
        <w:ind w:left="397"/>
      </w:pPr>
      <w:r w:rsidRPr="00027E9E">
        <w:t xml:space="preserve">Ďalším </w:t>
      </w:r>
      <w:r w:rsidR="00027E9E" w:rsidRPr="00027E9E">
        <w:t xml:space="preserve">dokumentom, ktorý bol predložený na prerokovanie, bol </w:t>
      </w:r>
      <w:r w:rsidRPr="00027E9E">
        <w:t xml:space="preserve">Školský poriadok Spojenej materskej školy. </w:t>
      </w:r>
      <w:r w:rsidR="00027E9E" w:rsidRPr="00027E9E">
        <w:t>Dobšinského. Školský poriadok bol</w:t>
      </w:r>
      <w:r w:rsidRPr="00027E9E">
        <w:t xml:space="preserve"> aktualizovaný v súvislosti s legislatívnymi zmenami a bol dodatkovaný nasledovne:</w:t>
      </w:r>
    </w:p>
    <w:p w:rsidR="003D2028" w:rsidRPr="00027E9E" w:rsidRDefault="003D2028" w:rsidP="003D2028">
      <w:pPr>
        <w:pStyle w:val="Nadpis3"/>
      </w:pPr>
      <w:r w:rsidRPr="00027E9E">
        <w:t>Dodatok č. 1 – ospravedlňovanie neprítomnosti</w:t>
      </w:r>
    </w:p>
    <w:p w:rsidR="003D2028" w:rsidRDefault="003D2028" w:rsidP="003D2028">
      <w:pPr>
        <w:numPr>
          <w:ilvl w:val="0"/>
          <w:numId w:val="10"/>
        </w:numPr>
        <w:spacing w:before="100" w:beforeAutospacing="1" w:after="100" w:afterAutospacing="1" w:line="240" w:lineRule="auto"/>
      </w:pPr>
      <w:r w:rsidRPr="00027E9E">
        <w:t xml:space="preserve">upravuje </w:t>
      </w:r>
      <w:r w:rsidRPr="00027E9E">
        <w:rPr>
          <w:rStyle w:val="Siln"/>
        </w:rPr>
        <w:t>pravidlá ospravedlňovania neprítomnosti</w:t>
      </w:r>
      <w:r>
        <w:rPr>
          <w:rStyle w:val="Siln"/>
        </w:rPr>
        <w:t xml:space="preserve"> detí plniacich povinné predprimárne vzdelávanie</w:t>
      </w:r>
      <w:r>
        <w:t xml:space="preserve">, </w:t>
      </w:r>
    </w:p>
    <w:p w:rsidR="003D2028" w:rsidRDefault="003D2028" w:rsidP="003D2028">
      <w:pPr>
        <w:numPr>
          <w:ilvl w:val="0"/>
          <w:numId w:val="10"/>
        </w:numPr>
        <w:spacing w:before="100" w:beforeAutospacing="1" w:after="100" w:afterAutospacing="1" w:line="240" w:lineRule="auto"/>
      </w:pPr>
      <w:r>
        <w:t xml:space="preserve">vychádza z legislatívnych zmien účinných od </w:t>
      </w:r>
      <w:r>
        <w:rPr>
          <w:rStyle w:val="Siln"/>
        </w:rPr>
        <w:t>1. 9. 2026</w:t>
      </w:r>
      <w:r>
        <w:t xml:space="preserve">, </w:t>
      </w:r>
    </w:p>
    <w:p w:rsidR="003D2028" w:rsidRDefault="003D2028" w:rsidP="003D2028">
      <w:pPr>
        <w:numPr>
          <w:ilvl w:val="0"/>
          <w:numId w:val="10"/>
        </w:numPr>
        <w:spacing w:before="100" w:beforeAutospacing="1" w:after="100" w:afterAutospacing="1" w:line="240" w:lineRule="auto"/>
      </w:pPr>
      <w:r>
        <w:t xml:space="preserve">určuje povinnosti zákonného zástupcu pri oznamovaní a dokladovaní neprítomnosti dieťaťa, </w:t>
      </w:r>
    </w:p>
    <w:p w:rsidR="003D2028" w:rsidRDefault="003D2028" w:rsidP="003D2028">
      <w:pPr>
        <w:numPr>
          <w:ilvl w:val="0"/>
          <w:numId w:val="10"/>
        </w:numPr>
        <w:spacing w:before="100" w:beforeAutospacing="1" w:after="100" w:afterAutospacing="1" w:line="240" w:lineRule="auto"/>
      </w:pPr>
      <w:r>
        <w:t xml:space="preserve">upravuje situácie, </w:t>
      </w:r>
      <w:r>
        <w:rPr>
          <w:rStyle w:val="Siln"/>
        </w:rPr>
        <w:t>kedy je potrebné potvrdenie od lekára</w:t>
      </w:r>
      <w:r>
        <w:t xml:space="preserve">, </w:t>
      </w:r>
    </w:p>
    <w:p w:rsidR="003D2028" w:rsidRDefault="003D2028" w:rsidP="003D2028">
      <w:pPr>
        <w:numPr>
          <w:ilvl w:val="0"/>
          <w:numId w:val="10"/>
        </w:numPr>
        <w:spacing w:before="100" w:beforeAutospacing="1" w:after="100" w:afterAutospacing="1" w:line="240" w:lineRule="auto"/>
      </w:pPr>
      <w:r>
        <w:t xml:space="preserve">škola uplatňuje </w:t>
      </w:r>
      <w:r>
        <w:rPr>
          <w:rStyle w:val="Siln"/>
        </w:rPr>
        <w:t>miernejší režim ospravedlňovania</w:t>
      </w:r>
      <w:r>
        <w:t xml:space="preserve">, </w:t>
      </w:r>
    </w:p>
    <w:p w:rsidR="003D2028" w:rsidRDefault="003D2028" w:rsidP="003D2028">
      <w:pPr>
        <w:numPr>
          <w:ilvl w:val="0"/>
          <w:numId w:val="10"/>
        </w:numPr>
        <w:spacing w:before="100" w:beforeAutospacing="1" w:after="100" w:afterAutospacing="1" w:line="240" w:lineRule="auto"/>
      </w:pPr>
      <w:r>
        <w:t xml:space="preserve">súčasťou dodatku je aj </w:t>
      </w:r>
      <w:r>
        <w:rPr>
          <w:rStyle w:val="Siln"/>
        </w:rPr>
        <w:t>vzor potvrdenia lekára</w:t>
      </w:r>
      <w:r>
        <w:t xml:space="preserve">, </w:t>
      </w:r>
    </w:p>
    <w:p w:rsidR="003D2028" w:rsidRDefault="003D2028" w:rsidP="003D2028">
      <w:pPr>
        <w:numPr>
          <w:ilvl w:val="0"/>
          <w:numId w:val="10"/>
        </w:numPr>
        <w:spacing w:before="100" w:beforeAutospacing="1" w:after="100" w:afterAutospacing="1" w:line="240" w:lineRule="auto"/>
      </w:pPr>
      <w:r>
        <w:lastRenderedPageBreak/>
        <w:t xml:space="preserve">účinnosť dodatku: </w:t>
      </w:r>
      <w:r>
        <w:rPr>
          <w:rStyle w:val="Siln"/>
        </w:rPr>
        <w:t>1. 9. 2026</w:t>
      </w:r>
      <w:r>
        <w:t xml:space="preserve">. </w:t>
      </w:r>
    </w:p>
    <w:p w:rsidR="003D2028" w:rsidRDefault="003D2028" w:rsidP="003D2028">
      <w:pPr>
        <w:pStyle w:val="Nadpis3"/>
      </w:pPr>
      <w:r>
        <w:t>Dodatok č. 2 – práva a povinnosti detí a zákonných zástupcov</w:t>
      </w:r>
    </w:p>
    <w:p w:rsidR="003D2028" w:rsidRDefault="003D2028" w:rsidP="003D2028">
      <w:pPr>
        <w:numPr>
          <w:ilvl w:val="0"/>
          <w:numId w:val="11"/>
        </w:numPr>
        <w:spacing w:before="100" w:beforeAutospacing="1" w:after="100" w:afterAutospacing="1" w:line="240" w:lineRule="auto"/>
      </w:pPr>
      <w:r>
        <w:t xml:space="preserve">aktualizuje </w:t>
      </w:r>
      <w:r>
        <w:rPr>
          <w:rStyle w:val="Siln"/>
        </w:rPr>
        <w:t>práva a povinnosti detí a ich zákonných zástupcov</w:t>
      </w:r>
      <w:r>
        <w:t xml:space="preserve">, </w:t>
      </w:r>
    </w:p>
    <w:p w:rsidR="003D2028" w:rsidRDefault="003D2028" w:rsidP="003D2028">
      <w:pPr>
        <w:numPr>
          <w:ilvl w:val="0"/>
          <w:numId w:val="11"/>
        </w:numPr>
        <w:spacing w:before="100" w:beforeAutospacing="1" w:after="100" w:afterAutospacing="1" w:line="240" w:lineRule="auto"/>
      </w:pPr>
      <w:r>
        <w:t xml:space="preserve">zosúlaďuje školský poriadok s aktuálnymi ustanoveniami školského zákona, </w:t>
      </w:r>
    </w:p>
    <w:p w:rsidR="003D2028" w:rsidRDefault="003D2028" w:rsidP="003D2028">
      <w:pPr>
        <w:numPr>
          <w:ilvl w:val="0"/>
          <w:numId w:val="11"/>
        </w:numPr>
        <w:spacing w:before="100" w:beforeAutospacing="1" w:after="100" w:afterAutospacing="1" w:line="240" w:lineRule="auto"/>
      </w:pPr>
      <w:r>
        <w:t xml:space="preserve">zdôrazňuje </w:t>
      </w:r>
      <w:r>
        <w:rPr>
          <w:rStyle w:val="Siln"/>
        </w:rPr>
        <w:t>rovnoprávny a nediskriminačný prístup k vzdelávaniu</w:t>
      </w:r>
      <w:r>
        <w:t xml:space="preserve">, </w:t>
      </w:r>
    </w:p>
    <w:p w:rsidR="003D2028" w:rsidRDefault="003D2028" w:rsidP="003D2028">
      <w:pPr>
        <w:numPr>
          <w:ilvl w:val="0"/>
          <w:numId w:val="11"/>
        </w:numPr>
        <w:spacing w:before="100" w:beforeAutospacing="1" w:after="100" w:afterAutospacing="1" w:line="240" w:lineRule="auto"/>
      </w:pPr>
      <w:r>
        <w:t xml:space="preserve">upravuje právo dieťaťa na </w:t>
      </w:r>
      <w:r>
        <w:rPr>
          <w:rStyle w:val="Siln"/>
        </w:rPr>
        <w:t>bezpečné, inkluzívne a rešpektujúce prostredie</w:t>
      </w:r>
      <w:r>
        <w:t xml:space="preserve">, </w:t>
      </w:r>
    </w:p>
    <w:p w:rsidR="003D2028" w:rsidRDefault="003D2028" w:rsidP="003D2028">
      <w:pPr>
        <w:numPr>
          <w:ilvl w:val="0"/>
          <w:numId w:val="11"/>
        </w:numPr>
        <w:spacing w:before="100" w:beforeAutospacing="1" w:after="100" w:afterAutospacing="1" w:line="240" w:lineRule="auto"/>
      </w:pPr>
      <w:r>
        <w:t xml:space="preserve">upravuje povinnosti zákonných zástupcov vo vzťahu k </w:t>
      </w:r>
      <w:r>
        <w:rPr>
          <w:rStyle w:val="Siln"/>
        </w:rPr>
        <w:t>dochádzke, spolupráci so školou, ospravedlňovaniu a dodržiavaniu školského poriadku</w:t>
      </w:r>
      <w:r>
        <w:t xml:space="preserve">, </w:t>
      </w:r>
    </w:p>
    <w:p w:rsidR="003D2028" w:rsidRDefault="003D2028" w:rsidP="003D2028">
      <w:pPr>
        <w:numPr>
          <w:ilvl w:val="0"/>
          <w:numId w:val="11"/>
        </w:numPr>
        <w:spacing w:before="100" w:beforeAutospacing="1" w:after="100" w:afterAutospacing="1" w:line="240" w:lineRule="auto"/>
      </w:pPr>
      <w:r>
        <w:t xml:space="preserve">nové znenie </w:t>
      </w:r>
      <w:r>
        <w:rPr>
          <w:rStyle w:val="Siln"/>
        </w:rPr>
        <w:t>nahrádza doterajšie ustanovenia</w:t>
      </w:r>
      <w:r>
        <w:t xml:space="preserve"> týkajúce sa práv a povinností detí a zákonných zástupcov, </w:t>
      </w:r>
    </w:p>
    <w:p w:rsidR="003D2028" w:rsidRPr="00F729DC" w:rsidRDefault="003D2028" w:rsidP="003D2028">
      <w:pPr>
        <w:numPr>
          <w:ilvl w:val="0"/>
          <w:numId w:val="11"/>
        </w:numPr>
        <w:spacing w:before="100" w:beforeAutospacing="1" w:after="100" w:afterAutospacing="1" w:line="240" w:lineRule="auto"/>
      </w:pPr>
      <w:r>
        <w:t xml:space="preserve">účinnosť dodatku: </w:t>
      </w:r>
      <w:r>
        <w:rPr>
          <w:rStyle w:val="Siln"/>
        </w:rPr>
        <w:t>1. 9. 2026</w:t>
      </w:r>
      <w:r>
        <w:t xml:space="preserve">. </w:t>
      </w:r>
    </w:p>
    <w:p w:rsidR="003D2028" w:rsidRPr="00027E9E" w:rsidRDefault="00027E9E" w:rsidP="003D2028">
      <w:pPr>
        <w:ind w:left="397"/>
      </w:pPr>
      <w:r w:rsidRPr="00027E9E">
        <w:t xml:space="preserve">Pani riaidteľka </w:t>
      </w:r>
      <w:proofErr w:type="gramStart"/>
      <w:r w:rsidRPr="00027E9E">
        <w:t xml:space="preserve">vyzvala </w:t>
      </w:r>
      <w:r w:rsidR="003D2028" w:rsidRPr="00027E9E">
        <w:t xml:space="preserve"> členov</w:t>
      </w:r>
      <w:proofErr w:type="gramEnd"/>
      <w:r w:rsidR="003D2028" w:rsidRPr="00027E9E">
        <w:t xml:space="preserve"> Rady školy, či majú k predloženému Školskému poriadku otázky, pripomienky alebo návrhy na doplnenie.“</w:t>
      </w:r>
    </w:p>
    <w:p w:rsidR="003D2028" w:rsidRPr="00027E9E" w:rsidRDefault="003D2028" w:rsidP="00027E9E">
      <w:pPr>
        <w:ind w:left="397"/>
      </w:pPr>
      <w:r w:rsidRPr="00027E9E">
        <w:t>„Keďže k predloženému Školskému poriadku neboli v</w:t>
      </w:r>
      <w:r w:rsidR="00027E9E" w:rsidRPr="00027E9E">
        <w:t>znesené pripomienk</w:t>
      </w:r>
      <w:r w:rsidR="00027E9E">
        <w:t>y, pani riadi</w:t>
      </w:r>
      <w:r w:rsidR="00027E9E" w:rsidRPr="00027E9E">
        <w:t>teľka skonštatovala</w:t>
      </w:r>
      <w:r w:rsidRPr="00027E9E">
        <w:t xml:space="preserve">, že Rada školy Školský poriadok </w:t>
      </w:r>
      <w:proofErr w:type="gramStart"/>
      <w:r w:rsidRPr="00027E9E">
        <w:t>prerokovala.“</w:t>
      </w:r>
      <w:proofErr w:type="gramEnd"/>
    </w:p>
    <w:p w:rsidR="003D2028" w:rsidRDefault="003D2028" w:rsidP="003D2028">
      <w:pPr>
        <w:rPr>
          <w:b/>
        </w:rPr>
      </w:pPr>
      <w:r w:rsidRPr="00A52B70">
        <w:rPr>
          <w:b/>
        </w:rPr>
        <w:t>Výroč</w:t>
      </w:r>
      <w:r w:rsidR="00027E9E">
        <w:rPr>
          <w:b/>
        </w:rPr>
        <w:t>ná správa za školský rok 2025/2026</w:t>
      </w:r>
    </w:p>
    <w:p w:rsidR="003D2028" w:rsidRPr="00573D24" w:rsidRDefault="003D2028" w:rsidP="003D2028">
      <w:r w:rsidRPr="00573D24">
        <w:t>P</w:t>
      </w:r>
      <w:r w:rsidR="00027E9E">
        <w:t xml:space="preserve">ani riaidteľka </w:t>
      </w:r>
      <w:proofErr w:type="gramStart"/>
      <w:r w:rsidR="00027E9E">
        <w:t xml:space="preserve">predložila </w:t>
      </w:r>
      <w:r w:rsidRPr="00573D24">
        <w:t xml:space="preserve"> Rade</w:t>
      </w:r>
      <w:proofErr w:type="gramEnd"/>
      <w:r w:rsidRPr="00573D24">
        <w:t xml:space="preserve"> ško</w:t>
      </w:r>
      <w:r w:rsidR="00027E9E">
        <w:t xml:space="preserve">ly na prerokovanie </w:t>
      </w:r>
      <w:r w:rsidRPr="00573D24">
        <w:t xml:space="preserve"> Výročnú správu SMŠ Dobšinského za škol</w:t>
      </w:r>
      <w:r w:rsidR="00027E9E">
        <w:t>ský rok 2025/2026. Oboznámila prítomných členov</w:t>
      </w:r>
      <w:r w:rsidRPr="00573D24">
        <w:t xml:space="preserve"> v krátkosti s jej obsahom a</w:t>
      </w:r>
      <w:r w:rsidR="00027E9E">
        <w:t xml:space="preserve"> hlavnými výsledkami. Zároveň bola</w:t>
      </w:r>
      <w:r w:rsidRPr="00573D24">
        <w:t xml:space="preserve"> </w:t>
      </w:r>
      <w:r w:rsidR="00027E9E">
        <w:t xml:space="preserve">Vám sprístupnená k nahliadnutiu aj počas zasadnutia Rady školy. </w:t>
      </w:r>
    </w:p>
    <w:p w:rsidR="003D2028" w:rsidRPr="00D05148" w:rsidRDefault="003D2028" w:rsidP="003D2028">
      <w:pPr>
        <w:spacing w:after="160"/>
        <w:rPr>
          <w:b/>
        </w:rPr>
      </w:pPr>
      <w:r w:rsidRPr="00027E9E">
        <w:rPr>
          <w:b/>
        </w:rPr>
        <w:t xml:space="preserve"> </w:t>
      </w:r>
      <w:r w:rsidR="00027E9E" w:rsidRPr="00027E9E">
        <w:rPr>
          <w:b/>
        </w:rPr>
        <w:t>Pani</w:t>
      </w:r>
      <w:r w:rsidR="00027E9E">
        <w:rPr>
          <w:b/>
        </w:rPr>
        <w:t xml:space="preserve"> riaditeľka vo Výročnej správe predstavila:</w:t>
      </w:r>
    </w:p>
    <w:p w:rsidR="003D2028" w:rsidRDefault="003D2028" w:rsidP="003D2028">
      <w:pPr>
        <w:pStyle w:val="Nadpis3"/>
      </w:pPr>
      <w:r>
        <w:t xml:space="preserve"> </w:t>
      </w:r>
      <w:r w:rsidRPr="00027E9E">
        <w:rPr>
          <w:color w:val="auto"/>
        </w:rPr>
        <w:t>Základné údaje o škole a zriaďovateľovi</w:t>
      </w:r>
    </w:p>
    <w:p w:rsidR="003D2028" w:rsidRDefault="003D2028" w:rsidP="003D2028">
      <w:pPr>
        <w:pStyle w:val="Normlnywebov"/>
        <w:numPr>
          <w:ilvl w:val="0"/>
          <w:numId w:val="12"/>
        </w:numPr>
      </w:pPr>
      <w:r>
        <w:rPr>
          <w:b/>
          <w:bCs/>
        </w:rPr>
        <w:t>Zriaďovateľ:</w:t>
      </w:r>
      <w:r>
        <w:t xml:space="preserve"> Mesto Nitra (Štefánikova 60, Nitra)</w:t>
      </w:r>
    </w:p>
    <w:p w:rsidR="003D2028" w:rsidRDefault="003D2028" w:rsidP="003D2028">
      <w:pPr>
        <w:pStyle w:val="Normlnywebov"/>
        <w:numPr>
          <w:ilvl w:val="0"/>
          <w:numId w:val="12"/>
        </w:numPr>
      </w:pPr>
      <w:r>
        <w:rPr>
          <w:b/>
          <w:bCs/>
        </w:rPr>
        <w:t>Názov a sídlo školy:</w:t>
      </w:r>
      <w:r>
        <w:t xml:space="preserve"> Spojená materská škola, Dobšinského 2885/8, Nitra (IČO: 570 13 420)</w:t>
      </w:r>
    </w:p>
    <w:p w:rsidR="003D2028" w:rsidRDefault="003D2028" w:rsidP="003D2028">
      <w:pPr>
        <w:pStyle w:val="Normlnywebov"/>
        <w:numPr>
          <w:ilvl w:val="0"/>
          <w:numId w:val="12"/>
        </w:numPr>
      </w:pPr>
      <w:r>
        <w:rPr>
          <w:b/>
          <w:bCs/>
        </w:rPr>
        <w:t>Organizačné zložky a súčasti (4 pracoviská):</w:t>
      </w:r>
    </w:p>
    <w:p w:rsidR="003D2028" w:rsidRDefault="003D2028" w:rsidP="003D2028">
      <w:pPr>
        <w:pStyle w:val="Normlnywebov"/>
        <w:numPr>
          <w:ilvl w:val="1"/>
          <w:numId w:val="12"/>
        </w:numPr>
      </w:pPr>
      <w:r>
        <w:t>Materská škola, Dobšinského 2885/8 + školská jedáleň</w:t>
      </w:r>
    </w:p>
    <w:p w:rsidR="003D2028" w:rsidRDefault="003D2028" w:rsidP="003D2028">
      <w:pPr>
        <w:pStyle w:val="Normlnywebov"/>
        <w:numPr>
          <w:ilvl w:val="1"/>
          <w:numId w:val="12"/>
        </w:numPr>
      </w:pPr>
      <w:r>
        <w:t>Materská škola, Belopotockého 643/2 + školská jedáleň</w:t>
      </w:r>
    </w:p>
    <w:p w:rsidR="003D2028" w:rsidRDefault="003D2028" w:rsidP="003D2028">
      <w:pPr>
        <w:pStyle w:val="Normlnywebov"/>
        <w:numPr>
          <w:ilvl w:val="1"/>
          <w:numId w:val="12"/>
        </w:numPr>
      </w:pPr>
      <w:r>
        <w:t>Materská škola, Platanová 3 + školská jedáleň</w:t>
      </w:r>
    </w:p>
    <w:p w:rsidR="003D2028" w:rsidRDefault="003D2028" w:rsidP="003D2028">
      <w:pPr>
        <w:pStyle w:val="Normlnywebov"/>
        <w:numPr>
          <w:ilvl w:val="1"/>
          <w:numId w:val="12"/>
        </w:numPr>
      </w:pPr>
      <w:r>
        <w:t>Materská škola, Vansovej 1376/6 + školská jedáleň</w:t>
      </w:r>
    </w:p>
    <w:p w:rsidR="003D2028" w:rsidRPr="00027E9E" w:rsidRDefault="003D2028" w:rsidP="003D2028">
      <w:pPr>
        <w:pStyle w:val="Nadpis3"/>
        <w:rPr>
          <w:color w:val="auto"/>
        </w:rPr>
      </w:pPr>
      <w:r w:rsidRPr="00027E9E">
        <w:rPr>
          <w:color w:val="auto"/>
        </w:rPr>
        <w:t>Personálne obsadenie (zamestnanci)</w:t>
      </w:r>
    </w:p>
    <w:p w:rsidR="003D2028" w:rsidRDefault="003D2028" w:rsidP="003D2028">
      <w:pPr>
        <w:pStyle w:val="Normlnywebov"/>
        <w:numPr>
          <w:ilvl w:val="0"/>
          <w:numId w:val="13"/>
        </w:numPr>
      </w:pPr>
      <w:r>
        <w:rPr>
          <w:b/>
          <w:bCs/>
        </w:rPr>
        <w:t>Celkový počet zamestnancov:</w:t>
      </w:r>
      <w:r>
        <w:t xml:space="preserve"> 59</w:t>
      </w:r>
    </w:p>
    <w:p w:rsidR="003D2028" w:rsidRDefault="003D2028" w:rsidP="003D2028">
      <w:pPr>
        <w:pStyle w:val="Normlnywebov"/>
        <w:numPr>
          <w:ilvl w:val="1"/>
          <w:numId w:val="13"/>
        </w:numPr>
      </w:pPr>
      <w:r>
        <w:rPr>
          <w:i/>
          <w:iCs/>
        </w:rPr>
        <w:t>Pedagogickí zamestnanci:</w:t>
      </w:r>
      <w:r>
        <w:t xml:space="preserve"> 31 spĺňa kvalifikačné predpoklady, 1 nespĺňa</w:t>
      </w:r>
    </w:p>
    <w:p w:rsidR="003D2028" w:rsidRDefault="003D2028" w:rsidP="003D2028">
      <w:pPr>
        <w:pStyle w:val="Normlnywebov"/>
        <w:numPr>
          <w:ilvl w:val="1"/>
          <w:numId w:val="13"/>
        </w:numPr>
      </w:pPr>
      <w:r>
        <w:rPr>
          <w:i/>
          <w:iCs/>
        </w:rPr>
        <w:t>Odborní zamestnanci:</w:t>
      </w:r>
      <w:r>
        <w:t xml:space="preserve"> 1 spĺňa kvalifikačné predpoklady</w:t>
      </w:r>
    </w:p>
    <w:p w:rsidR="003D2028" w:rsidRDefault="003D2028" w:rsidP="003D2028">
      <w:pPr>
        <w:pStyle w:val="Normlnywebov"/>
        <w:numPr>
          <w:ilvl w:val="1"/>
          <w:numId w:val="13"/>
        </w:numPr>
      </w:pPr>
      <w:r>
        <w:rPr>
          <w:i/>
          <w:iCs/>
        </w:rPr>
        <w:t>Ďalší zamestnanci (MŠ):</w:t>
      </w:r>
      <w:r>
        <w:t xml:space="preserve"> 2</w:t>
      </w:r>
    </w:p>
    <w:p w:rsidR="003D2028" w:rsidRDefault="003D2028" w:rsidP="003D2028">
      <w:pPr>
        <w:pStyle w:val="Normlnywebov"/>
        <w:numPr>
          <w:ilvl w:val="1"/>
          <w:numId w:val="13"/>
        </w:numPr>
      </w:pPr>
      <w:r>
        <w:rPr>
          <w:i/>
          <w:iCs/>
        </w:rPr>
        <w:t>Zamestnanci školského stravovania:</w:t>
      </w:r>
      <w:r>
        <w:t xml:space="preserve"> 15</w:t>
      </w:r>
    </w:p>
    <w:p w:rsidR="003D2028" w:rsidRDefault="003D2028" w:rsidP="003D2028">
      <w:pPr>
        <w:pStyle w:val="Nadpis3"/>
      </w:pPr>
      <w:r>
        <w:lastRenderedPageBreak/>
        <w:t xml:space="preserve"> </w:t>
      </w:r>
      <w:r w:rsidRPr="00027E9E">
        <w:rPr>
          <w:color w:val="auto"/>
        </w:rPr>
        <w:t>Údaje o deťoch</w:t>
      </w:r>
    </w:p>
    <w:p w:rsidR="003D2028" w:rsidRDefault="003D2028" w:rsidP="003D2028">
      <w:pPr>
        <w:pStyle w:val="Normlnywebov"/>
        <w:numPr>
          <w:ilvl w:val="0"/>
          <w:numId w:val="14"/>
        </w:numPr>
      </w:pPr>
      <w:r>
        <w:rPr>
          <w:b/>
          <w:bCs/>
        </w:rPr>
        <w:t>Celkový počet detí:</w:t>
      </w:r>
      <w:r>
        <w:t xml:space="preserve"> 280 (z toho 5 cudzincov – 1 na Platanovej, 2 na Vansovej, 0 na Dobšinského a Belopotockého)</w:t>
      </w:r>
    </w:p>
    <w:p w:rsidR="003D2028" w:rsidRDefault="003D2028" w:rsidP="003D2028">
      <w:pPr>
        <w:pStyle w:val="Normlnywebov"/>
        <w:numPr>
          <w:ilvl w:val="1"/>
          <w:numId w:val="14"/>
        </w:numPr>
      </w:pPr>
      <w:r>
        <w:t>MŠ Dobšinského: 119 detí</w:t>
      </w:r>
    </w:p>
    <w:p w:rsidR="003D2028" w:rsidRDefault="003D2028" w:rsidP="003D2028">
      <w:pPr>
        <w:pStyle w:val="Normlnywebov"/>
        <w:numPr>
          <w:ilvl w:val="1"/>
          <w:numId w:val="14"/>
        </w:numPr>
      </w:pPr>
      <w:r>
        <w:t>MŠ Platanová: 60 detí</w:t>
      </w:r>
    </w:p>
    <w:p w:rsidR="003D2028" w:rsidRDefault="003D2028" w:rsidP="003D2028">
      <w:pPr>
        <w:pStyle w:val="Normlnywebov"/>
        <w:numPr>
          <w:ilvl w:val="1"/>
          <w:numId w:val="14"/>
        </w:numPr>
      </w:pPr>
      <w:r>
        <w:t>MŠ Vansovej: 59 detí</w:t>
      </w:r>
    </w:p>
    <w:p w:rsidR="003D2028" w:rsidRDefault="003D2028" w:rsidP="003D2028">
      <w:pPr>
        <w:pStyle w:val="Normlnywebov"/>
        <w:numPr>
          <w:ilvl w:val="1"/>
          <w:numId w:val="14"/>
        </w:numPr>
      </w:pPr>
      <w:r>
        <w:t>MŠ Belopotockého: 42 detí</w:t>
      </w:r>
    </w:p>
    <w:p w:rsidR="003D2028" w:rsidRDefault="003D2028" w:rsidP="003D2028">
      <w:pPr>
        <w:pStyle w:val="Normlnywebov"/>
        <w:numPr>
          <w:ilvl w:val="0"/>
          <w:numId w:val="14"/>
        </w:numPr>
      </w:pPr>
      <w:r>
        <w:rPr>
          <w:b/>
          <w:bCs/>
        </w:rPr>
        <w:t>Povinné predprimárne vzdelávanie (PPV):</w:t>
      </w:r>
      <w:r>
        <w:t xml:space="preserve"> Celkovo 98 detí plnilo PPV, z toho 11 deti pokračuje v plnení PPV.</w:t>
      </w:r>
    </w:p>
    <w:p w:rsidR="003D2028" w:rsidRDefault="003D2028" w:rsidP="003D2028">
      <w:pPr>
        <w:pStyle w:val="Normlnywebov"/>
        <w:numPr>
          <w:ilvl w:val="1"/>
          <w:numId w:val="14"/>
        </w:numPr>
      </w:pPr>
      <w:r>
        <w:t>2 deti plnili PPV formou individuálneho vzdelávania (1 zo zdravotných dôvodov, 1 na žiadosť zákonného zástupcu).</w:t>
      </w:r>
    </w:p>
    <w:p w:rsidR="003D2028" w:rsidRDefault="003D2028" w:rsidP="003D2028">
      <w:pPr>
        <w:pStyle w:val="Normlnywebov"/>
        <w:numPr>
          <w:ilvl w:val="1"/>
          <w:numId w:val="14"/>
        </w:numPr>
      </w:pPr>
      <w:r>
        <w:t>2 deti plnili PPV inými formami (v školách mimo územia SR / individuálne vzdelávanie v zahraničí).</w:t>
      </w:r>
    </w:p>
    <w:p w:rsidR="003D2028" w:rsidRDefault="003D2028" w:rsidP="003D2028">
      <w:pPr>
        <w:pStyle w:val="Normlnywebov"/>
        <w:numPr>
          <w:ilvl w:val="0"/>
          <w:numId w:val="14"/>
        </w:numPr>
      </w:pPr>
      <w:r>
        <w:rPr>
          <w:b/>
          <w:bCs/>
        </w:rPr>
        <w:t>Finančné príspevky na špecifické skupiny detí:</w:t>
      </w:r>
      <w:r>
        <w:t xml:space="preserve"> Finančné prostriedky na deti so zdravotným znevýhodnením, zo sociálne znevýhodňujúceho prostredia, s nadaním či na podporné opatrenia neboli v danom období čerpané (neevidovali sa takéto deti).</w:t>
      </w:r>
    </w:p>
    <w:p w:rsidR="003D2028" w:rsidRPr="00027E9E" w:rsidRDefault="003D2028" w:rsidP="003D2028">
      <w:pPr>
        <w:pStyle w:val="Nadpis3"/>
        <w:rPr>
          <w:color w:val="auto"/>
        </w:rPr>
      </w:pPr>
      <w:r w:rsidRPr="00027E9E">
        <w:rPr>
          <w:color w:val="auto"/>
        </w:rPr>
        <w:t xml:space="preserve"> Aktivity, projekty a úspechy v súťažiach</w:t>
      </w:r>
    </w:p>
    <w:p w:rsidR="003D2028" w:rsidRDefault="003D2028" w:rsidP="003D2028">
      <w:pPr>
        <w:pStyle w:val="Normlnywebov"/>
        <w:numPr>
          <w:ilvl w:val="0"/>
          <w:numId w:val="15"/>
        </w:numPr>
      </w:pPr>
      <w:r>
        <w:rPr>
          <w:b/>
          <w:bCs/>
        </w:rPr>
        <w:t>Projekty:</w:t>
      </w:r>
      <w:r>
        <w:t xml:space="preserve"> Školy sú zapojené do viacerých dlhodobých programov a projektov (napr. </w:t>
      </w:r>
      <w:r>
        <w:rPr>
          <w:i/>
          <w:iCs/>
        </w:rPr>
        <w:t>Školské ovocie, Mliečny program Tami, Evička nám ochorela, Zasaďte strom medzi nás, Digiškola, Ekozáhradka, Snoezelen</w:t>
      </w:r>
      <w:r>
        <w:t xml:space="preserve"> a ďalšie environmentálne a preventívne projekty).</w:t>
      </w:r>
    </w:p>
    <w:p w:rsidR="003D2028" w:rsidRDefault="003D2028" w:rsidP="003D2028">
      <w:pPr>
        <w:pStyle w:val="Normlnywebov"/>
        <w:numPr>
          <w:ilvl w:val="0"/>
          <w:numId w:val="15"/>
        </w:numPr>
      </w:pPr>
      <w:r>
        <w:rPr>
          <w:b/>
          <w:bCs/>
        </w:rPr>
        <w:t>Súťaže a výtvarné úspechy:</w:t>
      </w:r>
      <w:r>
        <w:t xml:space="preserve"> Deti sa aktívne zapájali do výtvarných súťaží a podujatí ako </w:t>
      </w:r>
      <w:r>
        <w:rPr>
          <w:i/>
          <w:iCs/>
        </w:rPr>
        <w:t>Žitnoostrovské pastelky</w:t>
      </w:r>
      <w:r>
        <w:t xml:space="preserve">, </w:t>
      </w:r>
      <w:r>
        <w:rPr>
          <w:i/>
          <w:iCs/>
        </w:rPr>
        <w:t>Vesmír očami detí</w:t>
      </w:r>
      <w:r>
        <w:t xml:space="preserve"> či spoločné vernisáže prác (v spolupráci s OZ Pomáhajko v KD Dražovce), kde dosiahli viacero ocenení.</w:t>
      </w:r>
    </w:p>
    <w:p w:rsidR="003D2028" w:rsidRDefault="003D2028" w:rsidP="003D2028">
      <w:pPr>
        <w:pStyle w:val="Normlnywebov"/>
        <w:numPr>
          <w:ilvl w:val="0"/>
          <w:numId w:val="15"/>
        </w:numPr>
      </w:pPr>
      <w:r>
        <w:rPr>
          <w:b/>
          <w:bCs/>
        </w:rPr>
        <w:t>Zážitkové a spoločenské aktivity:</w:t>
      </w:r>
      <w:r>
        <w:t xml:space="preserve"> Exkurzie (hvezdáreň, knižnica), tvorivé dielne s rodičmi, športové olympiády, kurzy korčuľovania a plávania, Deň Zeme, bábkové divadlo, besiedky, diskotéka pre starých rodičov („Čaj o piatej“) a rozlúčky predškolákov.</w:t>
      </w:r>
    </w:p>
    <w:p w:rsidR="003D2028" w:rsidRPr="00027E9E" w:rsidRDefault="00027E9E" w:rsidP="003D2028">
      <w:pPr>
        <w:pStyle w:val="Nadpis3"/>
        <w:rPr>
          <w:color w:val="auto"/>
        </w:rPr>
      </w:pPr>
      <w:r>
        <w:rPr>
          <w:color w:val="auto"/>
        </w:rPr>
        <w:t xml:space="preserve"> </w:t>
      </w:r>
      <w:r w:rsidR="003D2028" w:rsidRPr="00027E9E">
        <w:rPr>
          <w:color w:val="auto"/>
        </w:rPr>
        <w:t xml:space="preserve"> Materiálno-technické zabezpečenie a investície</w:t>
      </w:r>
    </w:p>
    <w:p w:rsidR="003D2028" w:rsidRDefault="003D2028" w:rsidP="003D2028">
      <w:pPr>
        <w:pStyle w:val="Normlnywebov"/>
        <w:numPr>
          <w:ilvl w:val="0"/>
          <w:numId w:val="16"/>
        </w:numPr>
      </w:pPr>
      <w:r>
        <w:rPr>
          <w:b/>
          <w:bCs/>
        </w:rPr>
        <w:t>MŠ Dobšinského:</w:t>
      </w:r>
      <w:r>
        <w:t xml:space="preserve"> Údržbárske práce, obnova átria, náter a údržba detských ihrísk.</w:t>
      </w:r>
    </w:p>
    <w:p w:rsidR="003D2028" w:rsidRDefault="003D2028" w:rsidP="003D2028">
      <w:pPr>
        <w:pStyle w:val="Normlnywebov"/>
        <w:numPr>
          <w:ilvl w:val="0"/>
          <w:numId w:val="16"/>
        </w:numPr>
      </w:pPr>
      <w:r>
        <w:rPr>
          <w:b/>
          <w:bCs/>
        </w:rPr>
        <w:t>MŠ Belopotockého:</w:t>
      </w:r>
      <w:r>
        <w:t xml:space="preserve"> Bežná údržba a </w:t>
      </w:r>
      <w:r>
        <w:rPr>
          <w:b/>
          <w:bCs/>
        </w:rPr>
        <w:t>kompletná výmena vykurovacích kotlov</w:t>
      </w:r>
      <w:r>
        <w:t xml:space="preserve"> (zlepšenie energetickej efektivity a komfortu).</w:t>
      </w:r>
    </w:p>
    <w:p w:rsidR="003D2028" w:rsidRDefault="003D2028" w:rsidP="003D2028">
      <w:pPr>
        <w:pStyle w:val="Normlnywebov"/>
        <w:numPr>
          <w:ilvl w:val="0"/>
          <w:numId w:val="16"/>
        </w:numPr>
      </w:pPr>
      <w:r>
        <w:rPr>
          <w:b/>
          <w:bCs/>
        </w:rPr>
        <w:t>MŠ Platanová:</w:t>
      </w:r>
      <w:r>
        <w:t xml:space="preserve"> Vymaľovanie triedy a drobné opravy.</w:t>
      </w:r>
    </w:p>
    <w:p w:rsidR="003D2028" w:rsidRDefault="003D2028" w:rsidP="003D2028">
      <w:pPr>
        <w:pStyle w:val="Normlnywebov"/>
        <w:numPr>
          <w:ilvl w:val="0"/>
          <w:numId w:val="16"/>
        </w:numPr>
      </w:pPr>
      <w:r>
        <w:rPr>
          <w:b/>
          <w:bCs/>
        </w:rPr>
        <w:t>MŠ Vansovej:</w:t>
      </w:r>
      <w:r>
        <w:t xml:space="preserve"> Drobné opravy exteriéru; </w:t>
      </w:r>
      <w:r>
        <w:rPr>
          <w:b/>
          <w:bCs/>
        </w:rPr>
        <w:t>od 1. 7. 2026 prebieha rozsiahla rekonštrukcia</w:t>
      </w:r>
      <w:r>
        <w:t xml:space="preserve"> materskej školy.</w:t>
      </w:r>
    </w:p>
    <w:p w:rsidR="003D2028" w:rsidRPr="00027E9E" w:rsidRDefault="003D2028" w:rsidP="003D2028">
      <w:pPr>
        <w:pStyle w:val="Nadpis3"/>
        <w:rPr>
          <w:color w:val="auto"/>
        </w:rPr>
      </w:pPr>
      <w:r w:rsidRPr="00027E9E">
        <w:rPr>
          <w:color w:val="auto"/>
        </w:rPr>
        <w:lastRenderedPageBreak/>
        <w:t xml:space="preserve"> Spolupráca s rodičmi a inštitúciami</w:t>
      </w:r>
      <w:r w:rsidR="00786BA0">
        <w:rPr>
          <w:color w:val="auto"/>
        </w:rPr>
        <w:t xml:space="preserve"> </w:t>
      </w:r>
    </w:p>
    <w:p w:rsidR="003D2028" w:rsidRDefault="003D2028" w:rsidP="003D2028">
      <w:pPr>
        <w:pStyle w:val="Normlnywebov"/>
        <w:numPr>
          <w:ilvl w:val="0"/>
          <w:numId w:val="17"/>
        </w:numPr>
      </w:pPr>
      <w:r>
        <w:t>Intenzívna komunikácia cez EduPage, triedne schôdzky, konzultačné hodiny a zapájanie rodičov do aktivít či brigád.</w:t>
      </w:r>
    </w:p>
    <w:p w:rsidR="003D2028" w:rsidRDefault="003D2028" w:rsidP="003D2028">
      <w:pPr>
        <w:pStyle w:val="Normlnywebov"/>
        <w:numPr>
          <w:ilvl w:val="0"/>
          <w:numId w:val="17"/>
        </w:numPr>
      </w:pPr>
      <w:r>
        <w:t xml:space="preserve">Aktívna súčinnosť s </w:t>
      </w:r>
      <w:r>
        <w:rPr>
          <w:b/>
          <w:bCs/>
        </w:rPr>
        <w:t>Radou školy</w:t>
      </w:r>
      <w:r>
        <w:t xml:space="preserve"> a Rodičovským združením.</w:t>
      </w:r>
    </w:p>
    <w:p w:rsidR="003D2028" w:rsidRDefault="003D2028" w:rsidP="003D2028">
      <w:pPr>
        <w:pStyle w:val="Normlnywebov"/>
        <w:numPr>
          <w:ilvl w:val="0"/>
          <w:numId w:val="17"/>
        </w:numPr>
      </w:pPr>
      <w:r>
        <w:t>Spolupráca so Zariadeniami poradenstva a prevencie (</w:t>
      </w:r>
      <w:r>
        <w:rPr>
          <w:b/>
          <w:bCs/>
        </w:rPr>
        <w:t>CPP Nitra</w:t>
      </w:r>
      <w:r>
        <w:t xml:space="preserve"> a organizácia </w:t>
      </w:r>
      <w:r>
        <w:rPr>
          <w:b/>
          <w:bCs/>
        </w:rPr>
        <w:t>EFFETA</w:t>
      </w:r>
      <w:r>
        <w:t>) pri nastavovaní podporných opatrení pre deti.</w:t>
      </w:r>
    </w:p>
    <w:p w:rsidR="003D2028" w:rsidRDefault="003D2028" w:rsidP="003D2028">
      <w:pPr>
        <w:pStyle w:val="Nadpis3"/>
      </w:pPr>
      <w:r>
        <w:t xml:space="preserve"> </w:t>
      </w:r>
      <w:r w:rsidRPr="00027E9E">
        <w:rPr>
          <w:color w:val="auto"/>
        </w:rPr>
        <w:t>Zariadenia školského stravovania</w:t>
      </w:r>
    </w:p>
    <w:p w:rsidR="003D2028" w:rsidRDefault="003D2028" w:rsidP="003D2028">
      <w:pPr>
        <w:pStyle w:val="Normlnywebov"/>
        <w:numPr>
          <w:ilvl w:val="0"/>
          <w:numId w:val="18"/>
        </w:numPr>
      </w:pPr>
      <w:r>
        <w:t xml:space="preserve">Celkovo sa stravuje </w:t>
      </w:r>
      <w:r>
        <w:rPr>
          <w:b/>
          <w:bCs/>
        </w:rPr>
        <w:t>280 detí</w:t>
      </w:r>
      <w:r>
        <w:t xml:space="preserve"> a </w:t>
      </w:r>
      <w:r>
        <w:rPr>
          <w:b/>
          <w:bCs/>
        </w:rPr>
        <w:t>43 z</w:t>
      </w:r>
      <w:r w:rsidR="00FE6BEE">
        <w:rPr>
          <w:b/>
          <w:bCs/>
        </w:rPr>
        <w:t>amestnancov</w:t>
      </w:r>
      <w:r>
        <w:t xml:space="preserve"> škôl.</w:t>
      </w:r>
    </w:p>
    <w:p w:rsidR="003D2028" w:rsidRDefault="003D2028" w:rsidP="003D2028">
      <w:pPr>
        <w:pStyle w:val="Normlnywebov"/>
        <w:numPr>
          <w:ilvl w:val="0"/>
          <w:numId w:val="18"/>
        </w:numPr>
      </w:pPr>
      <w:r>
        <w:t>Všetky 4 školské jedálne sú zapojené do celospoločenských programov podpora zdravia (</w:t>
      </w:r>
      <w:r>
        <w:rPr>
          <w:i/>
          <w:iCs/>
        </w:rPr>
        <w:t>Školské ovocie a zelenina, Mliečny program Tami</w:t>
      </w:r>
      <w:r>
        <w:t>).</w:t>
      </w:r>
    </w:p>
    <w:p w:rsidR="003D2028" w:rsidRDefault="003D2028" w:rsidP="003D2028">
      <w:pPr>
        <w:pStyle w:val="Normlnywebov"/>
        <w:numPr>
          <w:ilvl w:val="0"/>
          <w:numId w:val="18"/>
        </w:numPr>
      </w:pPr>
      <w:r>
        <w:t>Pre rodičov a deti jedálne realizujú sprievodné aktivity (ochutnávky nátierok, ovocia, zeleniny a čerstvých štiav).</w:t>
      </w:r>
    </w:p>
    <w:p w:rsidR="003D2028" w:rsidRDefault="003D2028" w:rsidP="003D2028">
      <w:pPr>
        <w:pStyle w:val="Nadpis3"/>
      </w:pPr>
      <w:r>
        <w:t xml:space="preserve"> </w:t>
      </w:r>
      <w:r w:rsidRPr="00027E9E">
        <w:rPr>
          <w:color w:val="auto"/>
        </w:rPr>
        <w:t>Kľúčové zistenia a hodnotenie riaditeľa školy</w:t>
      </w:r>
    </w:p>
    <w:p w:rsidR="003D2028" w:rsidRDefault="003D2028" w:rsidP="003D2028">
      <w:pPr>
        <w:pStyle w:val="Normlnywebov"/>
        <w:numPr>
          <w:ilvl w:val="0"/>
          <w:numId w:val="19"/>
        </w:numPr>
      </w:pPr>
      <w:r>
        <w:rPr>
          <w:b/>
          <w:bCs/>
        </w:rPr>
        <w:t>Štátna školská inšpekcia:</w:t>
      </w:r>
      <w:r>
        <w:t xml:space="preserve"> V MŠ Dobšinského bola v školskom roku vykonaná inšpekcia, ktorá potvrdila veľmi vysokú kvalitu činnosti a </w:t>
      </w:r>
      <w:r>
        <w:rPr>
          <w:b/>
          <w:bCs/>
        </w:rPr>
        <w:t>označila materskú školu za príklad dobrej praxe</w:t>
      </w:r>
      <w:r>
        <w:t xml:space="preserve"> (zverejnené na webovom sídle ŠŠI).</w:t>
      </w:r>
    </w:p>
    <w:p w:rsidR="003D2028" w:rsidRDefault="003D2028" w:rsidP="003D2028">
      <w:pPr>
        <w:pStyle w:val="Normlnywebov"/>
        <w:numPr>
          <w:ilvl w:val="0"/>
          <w:numId w:val="19"/>
        </w:numPr>
      </w:pPr>
      <w:r>
        <w:rPr>
          <w:b/>
          <w:bCs/>
        </w:rPr>
        <w:t>Koncepčný zámer:</w:t>
      </w:r>
      <w:r>
        <w:t xml:space="preserve"> Strategické ciele rozvoja školy v oblasti modernizácie, inklúzie, environmentálnej výchovy a personálneho rastu sa úspešne plnia a vytvárajú stabilný základ pre ďalší rozvoj Spojenej materskej školy.</w:t>
      </w:r>
    </w:p>
    <w:p w:rsidR="003D2028" w:rsidRDefault="00027E9E" w:rsidP="003D2028">
      <w:pPr>
        <w:spacing w:after="160"/>
      </w:pPr>
      <w:r>
        <w:br/>
      </w:r>
      <w:r>
        <w:br/>
        <w:t>Pani riaditeľka otvorila</w:t>
      </w:r>
      <w:r w:rsidR="003D2028">
        <w:t xml:space="preserve"> di</w:t>
      </w:r>
      <w:r>
        <w:t>skusiu k predloženému dokumentu Výročnej správy.</w:t>
      </w:r>
      <w:r w:rsidR="004D57B8">
        <w:t xml:space="preserve"> Nakoľko nepadli žiadne návrhy a pripomienky, pani riaditeľka s</w:t>
      </w:r>
      <w:r>
        <w:t>konštatovala</w:t>
      </w:r>
      <w:r w:rsidR="003D2028">
        <w:t xml:space="preserve">, že Rada školy </w:t>
      </w:r>
      <w:proofErr w:type="gramStart"/>
      <w:r w:rsidR="003D2028">
        <w:t>prer</w:t>
      </w:r>
      <w:r>
        <w:t>okovala  Výročnú</w:t>
      </w:r>
      <w:proofErr w:type="gramEnd"/>
      <w:r>
        <w:t xml:space="preserve"> správu za škols</w:t>
      </w:r>
      <w:r w:rsidR="003D2028">
        <w:t>ký rok 2025/2026.</w:t>
      </w:r>
    </w:p>
    <w:p w:rsidR="003D2028" w:rsidRDefault="003D2028"/>
    <w:p w:rsidR="00312C55" w:rsidRDefault="00630DDF">
      <w:r>
        <w:rPr>
          <w:b/>
        </w:rPr>
        <w:t>6. Informácia riaditeľky o organizácii školského roka 2026/2027</w:t>
      </w:r>
    </w:p>
    <w:p w:rsidR="00DA67C6" w:rsidRDefault="00630DDF">
      <w:r>
        <w:t xml:space="preserve">Riaditeľka informovala o organizácii školského roka. Školský rok začal riadne 1. 9. 2026. K 15. 9. 2026 bolo v Spojenej materskej škole vykázaných 279 detí, z toho 109 predškolákov. </w:t>
      </w:r>
      <w:r w:rsidR="00DA67C6">
        <w:t xml:space="preserve">Školský rok začal riadne 1.9. 2026. V MŠ Platanová RÚVZ znížila počet detí zo 60 na 54 detí. MŠ Dobšinského má k 15.9. vykázaných 130 detí, Platanová 52, Vansovej 55, Belopotockého 42 detí. </w:t>
      </w:r>
    </w:p>
    <w:p w:rsidR="00DA67C6" w:rsidRDefault="00DA67C6"/>
    <w:p w:rsidR="00DA67C6" w:rsidRDefault="00DA67C6"/>
    <w:p w:rsidR="00312C55" w:rsidRDefault="00DA67C6">
      <w:r>
        <w:br/>
      </w:r>
    </w:p>
    <w:p w:rsidR="00312C55" w:rsidRDefault="00630DDF">
      <w:r>
        <w:rPr>
          <w:b/>
        </w:rPr>
        <w:lastRenderedPageBreak/>
        <w:t>7. Oboznámenie členov Rady školy s Plánom aktivít školy</w:t>
      </w:r>
    </w:p>
    <w:p w:rsidR="00312C55" w:rsidRDefault="00630DDF">
      <w:r>
        <w:t>Riaditeľka oboznámila členov Rady školy s Plánom aktivít školy na školský rok 2026/2027, hlavnými aktivitami, projektmi, environmentálnym zameraním, profesijným rozvojom a spoluprácou s rodičmi a partnermi.</w:t>
      </w: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SEPTEMBER 2026 – Začíname spolu – bezpečne, pokojne a s rešpektom</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Slávnostné otvorenie školského roka</w:t>
      </w:r>
    </w:p>
    <w:p w:rsidR="006D5945" w:rsidRPr="006D5945" w:rsidRDefault="006D5945" w:rsidP="006D5945">
      <w:pPr>
        <w:numPr>
          <w:ilvl w:val="0"/>
          <w:numId w:val="1"/>
        </w:numPr>
        <w:contextualSpacing/>
        <w:rPr>
          <w:rFonts w:ascii="Aptos" w:hAnsi="Aptos"/>
          <w:sz w:val="20"/>
        </w:rPr>
      </w:pPr>
      <w:r w:rsidRPr="006D5945">
        <w:rPr>
          <w:rFonts w:ascii="Aptos" w:hAnsi="Aptos"/>
          <w:sz w:val="20"/>
        </w:rPr>
        <w:t>Adaptačné aktivity a vytváranie bezpečného prostredia</w:t>
      </w:r>
    </w:p>
    <w:p w:rsidR="006D5945" w:rsidRPr="006D5945" w:rsidRDefault="006D5945" w:rsidP="006D5945">
      <w:pPr>
        <w:numPr>
          <w:ilvl w:val="0"/>
          <w:numId w:val="1"/>
        </w:numPr>
        <w:contextualSpacing/>
        <w:rPr>
          <w:rFonts w:ascii="Aptos" w:hAnsi="Aptos"/>
          <w:sz w:val="20"/>
        </w:rPr>
      </w:pPr>
      <w:r w:rsidRPr="006D5945">
        <w:rPr>
          <w:rFonts w:ascii="Aptos" w:hAnsi="Aptos"/>
          <w:sz w:val="20"/>
        </w:rPr>
        <w:t>Bezpečnostné pravidlá</w:t>
      </w:r>
    </w:p>
    <w:p w:rsidR="006D5945" w:rsidRPr="006D5945" w:rsidRDefault="006D5945" w:rsidP="006D5945">
      <w:pPr>
        <w:numPr>
          <w:ilvl w:val="0"/>
          <w:numId w:val="1"/>
        </w:numPr>
        <w:contextualSpacing/>
        <w:rPr>
          <w:rFonts w:ascii="Aptos" w:hAnsi="Aptos"/>
          <w:sz w:val="20"/>
        </w:rPr>
      </w:pPr>
      <w:r w:rsidRPr="006D5945">
        <w:rPr>
          <w:rFonts w:ascii="Aptos" w:hAnsi="Aptos"/>
          <w:sz w:val="20"/>
        </w:rPr>
        <w:t>Európsky týždeň mobility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Environmentálne aktivity a starostlivosť o školský dvor</w:t>
      </w:r>
    </w:p>
    <w:p w:rsidR="006D5945" w:rsidRPr="006D5945" w:rsidRDefault="006D5945" w:rsidP="006D5945">
      <w:pPr>
        <w:ind w:left="360"/>
        <w:contextualSpacing/>
        <w:rPr>
          <w:rFonts w:ascii="Aptos" w:hAnsi="Aptos"/>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OKTÓBER 2026 – Jeseň, príroda a spoločné zážitky</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Mesiac úcty k starším</w:t>
      </w:r>
    </w:p>
    <w:p w:rsidR="006D5945" w:rsidRPr="006D5945" w:rsidRDefault="006D5945" w:rsidP="006D5945">
      <w:pPr>
        <w:numPr>
          <w:ilvl w:val="0"/>
          <w:numId w:val="1"/>
        </w:numPr>
        <w:contextualSpacing/>
        <w:rPr>
          <w:rFonts w:ascii="Aptos" w:hAnsi="Aptos"/>
          <w:sz w:val="20"/>
        </w:rPr>
      </w:pPr>
      <w:r w:rsidRPr="006D5945">
        <w:rPr>
          <w:rFonts w:ascii="Aptos" w:hAnsi="Aptos"/>
          <w:sz w:val="20"/>
        </w:rPr>
        <w:t>Jesenné tvorivé aktivity a výstava</w:t>
      </w:r>
    </w:p>
    <w:p w:rsidR="006D5945" w:rsidRPr="006D5945" w:rsidRDefault="006D5945" w:rsidP="006D5945">
      <w:pPr>
        <w:numPr>
          <w:ilvl w:val="0"/>
          <w:numId w:val="1"/>
        </w:numPr>
        <w:contextualSpacing/>
        <w:rPr>
          <w:rFonts w:ascii="Aptos" w:hAnsi="Aptos"/>
          <w:sz w:val="20"/>
        </w:rPr>
      </w:pPr>
      <w:r w:rsidRPr="006D5945">
        <w:rPr>
          <w:rFonts w:ascii="Aptos" w:hAnsi="Aptos"/>
          <w:sz w:val="20"/>
        </w:rPr>
        <w:t>Deň stromov</w:t>
      </w:r>
    </w:p>
    <w:p w:rsidR="006D5945" w:rsidRPr="006D5945" w:rsidRDefault="006D5945" w:rsidP="006D5945">
      <w:pPr>
        <w:numPr>
          <w:ilvl w:val="0"/>
          <w:numId w:val="1"/>
        </w:numPr>
        <w:contextualSpacing/>
        <w:rPr>
          <w:rFonts w:ascii="Aptos" w:hAnsi="Aptos"/>
          <w:sz w:val="20"/>
        </w:rPr>
      </w:pPr>
      <w:r w:rsidRPr="006D5945">
        <w:rPr>
          <w:rFonts w:ascii="Aptos" w:hAnsi="Aptos"/>
          <w:sz w:val="20"/>
        </w:rPr>
        <w:t>Šarkaniáda celej školy s výtvarnými prácami v exteriéri</w:t>
      </w:r>
    </w:p>
    <w:p w:rsidR="006D5945" w:rsidRPr="006D5945" w:rsidRDefault="006D5945" w:rsidP="006D5945">
      <w:pPr>
        <w:numPr>
          <w:ilvl w:val="0"/>
          <w:numId w:val="1"/>
        </w:numPr>
        <w:contextualSpacing/>
        <w:rPr>
          <w:rFonts w:ascii="Aptos" w:hAnsi="Aptos"/>
          <w:sz w:val="20"/>
        </w:rPr>
      </w:pPr>
      <w:r w:rsidRPr="006D5945">
        <w:rPr>
          <w:rFonts w:ascii="Aptos" w:hAnsi="Aptos"/>
          <w:sz w:val="20"/>
        </w:rPr>
        <w:t>Tekvičkovo</w:t>
      </w:r>
    </w:p>
    <w:p w:rsidR="006D5945" w:rsidRPr="006D5945" w:rsidRDefault="006D5945" w:rsidP="006D5945">
      <w:pPr>
        <w:numPr>
          <w:ilvl w:val="0"/>
          <w:numId w:val="1"/>
        </w:numPr>
        <w:contextualSpacing/>
        <w:rPr>
          <w:rFonts w:ascii="Aptos" w:hAnsi="Aptos"/>
          <w:sz w:val="20"/>
        </w:rPr>
      </w:pPr>
      <w:r w:rsidRPr="006D5945">
        <w:rPr>
          <w:rFonts w:ascii="Aptos" w:hAnsi="Aptos"/>
          <w:sz w:val="20"/>
        </w:rPr>
        <w:t>Adoptuj si strom</w:t>
      </w:r>
    </w:p>
    <w:p w:rsidR="006D5945" w:rsidRPr="006D5945" w:rsidRDefault="006D5945" w:rsidP="006D5945">
      <w:pPr>
        <w:numPr>
          <w:ilvl w:val="0"/>
          <w:numId w:val="1"/>
        </w:numPr>
        <w:contextualSpacing/>
        <w:rPr>
          <w:rFonts w:ascii="Aptos" w:hAnsi="Aptos"/>
          <w:sz w:val="20"/>
        </w:rPr>
      </w:pPr>
      <w:r w:rsidRPr="006D5945">
        <w:rPr>
          <w:rFonts w:ascii="Aptos" w:hAnsi="Aptos"/>
          <w:sz w:val="20"/>
        </w:rPr>
        <w:t>Environmentálne aktivity</w:t>
      </w:r>
    </w:p>
    <w:p w:rsidR="006D5945" w:rsidRPr="006D5945" w:rsidRDefault="006D5945" w:rsidP="006D5945">
      <w:pPr>
        <w:keepNext/>
        <w:keepLines/>
        <w:spacing w:before="200" w:after="0"/>
        <w:outlineLvl w:val="1"/>
        <w:rPr>
          <w:rFonts w:ascii="Aptos" w:hAnsi="Aptos"/>
          <w:i/>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NOVEMBER 2026 – Zdravie, komunikácia a tvorivosť</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Aktivity zamerané na zdravý životný štýl</w:t>
      </w:r>
    </w:p>
    <w:p w:rsidR="006D5945" w:rsidRPr="006D5945" w:rsidRDefault="006D5945" w:rsidP="006D5945">
      <w:pPr>
        <w:numPr>
          <w:ilvl w:val="0"/>
          <w:numId w:val="1"/>
        </w:numPr>
        <w:contextualSpacing/>
        <w:rPr>
          <w:rFonts w:ascii="Aptos" w:hAnsi="Aptos"/>
          <w:sz w:val="20"/>
        </w:rPr>
      </w:pPr>
      <w:r w:rsidRPr="006D5945">
        <w:rPr>
          <w:rFonts w:ascii="Aptos" w:hAnsi="Aptos"/>
          <w:sz w:val="20"/>
        </w:rPr>
        <w:t>Príprava zdravých pokrmov očami detí</w:t>
      </w:r>
    </w:p>
    <w:p w:rsidR="006D5945" w:rsidRPr="006D5945" w:rsidRDefault="006D5945" w:rsidP="006D5945">
      <w:pPr>
        <w:numPr>
          <w:ilvl w:val="0"/>
          <w:numId w:val="1"/>
        </w:numPr>
        <w:contextualSpacing/>
        <w:rPr>
          <w:rFonts w:ascii="Aptos" w:hAnsi="Aptos"/>
          <w:sz w:val="20"/>
        </w:rPr>
      </w:pPr>
      <w:r w:rsidRPr="006D5945">
        <w:rPr>
          <w:rFonts w:ascii="Aptos" w:hAnsi="Aptos"/>
          <w:sz w:val="20"/>
        </w:rPr>
        <w:t>Čitateľské a komunikačné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Jesenné športové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Tvorivé a environmentálne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Aktivity projektu Čo špajza dala</w:t>
      </w:r>
    </w:p>
    <w:p w:rsidR="006D5945" w:rsidRPr="006D5945" w:rsidRDefault="006D5945" w:rsidP="006D5945">
      <w:pPr>
        <w:spacing w:before="100" w:beforeAutospacing="1" w:after="100" w:afterAutospacing="1" w:line="240" w:lineRule="auto"/>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DECEMBER 2026 – Tradície, rodina a pomoc druhým</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Mikuláš v materskej škole</w:t>
      </w:r>
    </w:p>
    <w:p w:rsidR="006D5945" w:rsidRPr="006D5945" w:rsidRDefault="006D5945" w:rsidP="006D5945">
      <w:pPr>
        <w:numPr>
          <w:ilvl w:val="0"/>
          <w:numId w:val="1"/>
        </w:numPr>
        <w:contextualSpacing/>
        <w:rPr>
          <w:rFonts w:ascii="Aptos" w:hAnsi="Aptos"/>
          <w:sz w:val="20"/>
        </w:rPr>
      </w:pPr>
      <w:r w:rsidRPr="006D5945">
        <w:rPr>
          <w:rFonts w:ascii="Aptos" w:hAnsi="Aptos"/>
          <w:sz w:val="20"/>
        </w:rPr>
        <w:t>Vianočné tvorivé dielne a besiedky s rodičmi</w:t>
      </w:r>
    </w:p>
    <w:p w:rsidR="006D5945" w:rsidRPr="006D5945" w:rsidRDefault="006D5945" w:rsidP="006D5945">
      <w:pPr>
        <w:numPr>
          <w:ilvl w:val="0"/>
          <w:numId w:val="1"/>
        </w:numPr>
        <w:contextualSpacing/>
        <w:rPr>
          <w:rFonts w:ascii="Aptos" w:hAnsi="Aptos"/>
          <w:sz w:val="20"/>
        </w:rPr>
      </w:pPr>
      <w:r w:rsidRPr="006D5945">
        <w:rPr>
          <w:rFonts w:ascii="Aptos" w:hAnsi="Aptos"/>
          <w:sz w:val="20"/>
        </w:rPr>
        <w:t>Vianočný punč a spoločné stretnutia</w:t>
      </w:r>
    </w:p>
    <w:p w:rsidR="006D5945" w:rsidRPr="006D5945" w:rsidRDefault="006D5945" w:rsidP="006D5945">
      <w:pPr>
        <w:numPr>
          <w:ilvl w:val="0"/>
          <w:numId w:val="1"/>
        </w:numPr>
        <w:contextualSpacing/>
        <w:rPr>
          <w:rFonts w:ascii="Aptos" w:hAnsi="Aptos"/>
          <w:sz w:val="20"/>
        </w:rPr>
      </w:pPr>
      <w:r w:rsidRPr="006D5945">
        <w:rPr>
          <w:rFonts w:ascii="Aptos" w:hAnsi="Aptos"/>
          <w:sz w:val="20"/>
        </w:rPr>
        <w:t>Zdobenie školy</w:t>
      </w:r>
    </w:p>
    <w:p w:rsidR="006D5945" w:rsidRPr="006D5945" w:rsidRDefault="006D5945" w:rsidP="006D5945">
      <w:pPr>
        <w:numPr>
          <w:ilvl w:val="0"/>
          <w:numId w:val="1"/>
        </w:numPr>
        <w:contextualSpacing/>
        <w:rPr>
          <w:rFonts w:ascii="Aptos" w:hAnsi="Aptos"/>
          <w:sz w:val="20"/>
        </w:rPr>
      </w:pPr>
      <w:r w:rsidRPr="006D5945">
        <w:rPr>
          <w:rFonts w:ascii="Aptos" w:hAnsi="Aptos"/>
          <w:sz w:val="20"/>
        </w:rPr>
        <w:t>Vianočné tradície a ľudové zvyky</w:t>
      </w:r>
    </w:p>
    <w:p w:rsidR="006D5945" w:rsidRPr="006D5945" w:rsidRDefault="006D5945" w:rsidP="006D5945">
      <w:pPr>
        <w:keepNext/>
        <w:keepLines/>
        <w:spacing w:before="200" w:after="0"/>
        <w:outlineLvl w:val="1"/>
        <w:rPr>
          <w:rFonts w:ascii="Aptos" w:hAnsi="Aptos"/>
          <w:i/>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JANUÁR 2027 – Zima, pohyb, kniha a digitálne objavovanie</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Zimné pohybové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Pozorovanie zimnej prírody</w:t>
      </w:r>
    </w:p>
    <w:p w:rsidR="006D5945" w:rsidRPr="006D5945" w:rsidRDefault="006D5945" w:rsidP="006D5945">
      <w:pPr>
        <w:numPr>
          <w:ilvl w:val="0"/>
          <w:numId w:val="1"/>
        </w:numPr>
        <w:contextualSpacing/>
        <w:rPr>
          <w:rFonts w:ascii="Aptos" w:hAnsi="Aptos"/>
          <w:sz w:val="20"/>
        </w:rPr>
      </w:pPr>
      <w:r w:rsidRPr="006D5945">
        <w:rPr>
          <w:rFonts w:ascii="Aptos" w:hAnsi="Aptos"/>
          <w:sz w:val="20"/>
        </w:rPr>
        <w:t>Predčitateľská gramotnosť</w:t>
      </w:r>
    </w:p>
    <w:p w:rsidR="006D5945" w:rsidRPr="006D5945" w:rsidRDefault="006D5945" w:rsidP="006D5945">
      <w:pPr>
        <w:numPr>
          <w:ilvl w:val="0"/>
          <w:numId w:val="1"/>
        </w:numPr>
        <w:contextualSpacing/>
        <w:rPr>
          <w:rFonts w:ascii="Aptos" w:hAnsi="Aptos"/>
          <w:sz w:val="20"/>
        </w:rPr>
      </w:pPr>
      <w:r w:rsidRPr="006D5945">
        <w:rPr>
          <w:rFonts w:ascii="Aptos" w:hAnsi="Aptos"/>
          <w:sz w:val="20"/>
        </w:rPr>
        <w:t>Grafomotorika</w:t>
      </w:r>
    </w:p>
    <w:p w:rsidR="006D5945" w:rsidRPr="006D5945" w:rsidRDefault="006D5945" w:rsidP="006D5945">
      <w:pPr>
        <w:numPr>
          <w:ilvl w:val="0"/>
          <w:numId w:val="1"/>
        </w:numPr>
        <w:contextualSpacing/>
        <w:rPr>
          <w:rFonts w:ascii="Aptos" w:hAnsi="Aptos"/>
          <w:sz w:val="20"/>
        </w:rPr>
      </w:pPr>
      <w:r w:rsidRPr="006D5945">
        <w:rPr>
          <w:rFonts w:ascii="Aptos" w:hAnsi="Aptos"/>
          <w:sz w:val="20"/>
        </w:rPr>
        <w:t>Putovná knižnica</w:t>
      </w:r>
    </w:p>
    <w:p w:rsidR="006D5945" w:rsidRPr="006D5945" w:rsidRDefault="006D5945" w:rsidP="006D5945">
      <w:pPr>
        <w:numPr>
          <w:ilvl w:val="0"/>
          <w:numId w:val="1"/>
        </w:numPr>
        <w:contextualSpacing/>
        <w:rPr>
          <w:rFonts w:ascii="Aptos" w:hAnsi="Aptos"/>
          <w:sz w:val="20"/>
        </w:rPr>
      </w:pPr>
      <w:r w:rsidRPr="006D5945">
        <w:rPr>
          <w:rFonts w:ascii="Aptos" w:hAnsi="Aptos"/>
          <w:sz w:val="20"/>
        </w:rPr>
        <w:t>Primerané využívanie IKT</w:t>
      </w:r>
    </w:p>
    <w:p w:rsidR="006D5945" w:rsidRPr="006D5945" w:rsidRDefault="006D5945" w:rsidP="006D5945">
      <w:pPr>
        <w:numPr>
          <w:ilvl w:val="0"/>
          <w:numId w:val="1"/>
        </w:numPr>
        <w:contextualSpacing/>
        <w:rPr>
          <w:rFonts w:ascii="Aptos" w:hAnsi="Aptos"/>
          <w:sz w:val="20"/>
        </w:rPr>
      </w:pPr>
      <w:r w:rsidRPr="006D5945">
        <w:rPr>
          <w:rFonts w:ascii="Aptos" w:hAnsi="Aptos"/>
          <w:sz w:val="20"/>
        </w:rPr>
        <w:t xml:space="preserve">Interný workshop </w:t>
      </w:r>
    </w:p>
    <w:p w:rsidR="006D5945" w:rsidRPr="006D5945" w:rsidRDefault="006D5945" w:rsidP="006D5945">
      <w:pPr>
        <w:keepNext/>
        <w:keepLines/>
        <w:spacing w:before="200" w:after="0"/>
        <w:outlineLvl w:val="1"/>
        <w:rPr>
          <w:rFonts w:ascii="Aptos" w:hAnsi="Aptos"/>
          <w:b/>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FEBRUÁR 2027 – Fašiangy, pohyb a sociálne zručnosti</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Karneval</w:t>
      </w:r>
    </w:p>
    <w:p w:rsidR="006D5945" w:rsidRPr="006D5945" w:rsidRDefault="006D5945" w:rsidP="006D5945">
      <w:pPr>
        <w:numPr>
          <w:ilvl w:val="0"/>
          <w:numId w:val="1"/>
        </w:numPr>
        <w:contextualSpacing/>
        <w:rPr>
          <w:rFonts w:ascii="Aptos" w:hAnsi="Aptos"/>
          <w:sz w:val="20"/>
        </w:rPr>
      </w:pPr>
      <w:r w:rsidRPr="006D5945">
        <w:rPr>
          <w:rFonts w:ascii="Aptos" w:hAnsi="Aptos"/>
          <w:sz w:val="20"/>
        </w:rPr>
        <w:t>Fašiangový sprievod</w:t>
      </w:r>
    </w:p>
    <w:p w:rsidR="006D5945" w:rsidRPr="006D5945" w:rsidRDefault="006D5945" w:rsidP="006D5945">
      <w:pPr>
        <w:numPr>
          <w:ilvl w:val="0"/>
          <w:numId w:val="1"/>
        </w:numPr>
        <w:contextualSpacing/>
        <w:rPr>
          <w:rFonts w:ascii="Aptos" w:hAnsi="Aptos"/>
          <w:sz w:val="20"/>
        </w:rPr>
      </w:pPr>
      <w:r w:rsidRPr="006D5945">
        <w:rPr>
          <w:rFonts w:ascii="Aptos" w:hAnsi="Aptos"/>
          <w:sz w:val="20"/>
        </w:rPr>
        <w:t>Zimné športové aktivity</w:t>
      </w:r>
    </w:p>
    <w:p w:rsidR="006D5945" w:rsidRPr="006D5945" w:rsidRDefault="006D5945" w:rsidP="006D5945">
      <w:pPr>
        <w:keepNext/>
        <w:keepLines/>
        <w:spacing w:before="200" w:after="0"/>
        <w:outlineLvl w:val="1"/>
        <w:rPr>
          <w:rFonts w:ascii="Aptos" w:hAnsi="Aptos"/>
          <w:b/>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MAREC 2027 – Kniha, voda a rozvoj komunikácie</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Mesiac knihy</w:t>
      </w:r>
    </w:p>
    <w:p w:rsidR="006D5945" w:rsidRPr="006D5945" w:rsidRDefault="006D5945" w:rsidP="006D5945">
      <w:pPr>
        <w:numPr>
          <w:ilvl w:val="0"/>
          <w:numId w:val="1"/>
        </w:numPr>
        <w:contextualSpacing/>
        <w:rPr>
          <w:rFonts w:ascii="Aptos" w:hAnsi="Aptos"/>
          <w:sz w:val="20"/>
        </w:rPr>
      </w:pPr>
      <w:r w:rsidRPr="006D5945">
        <w:rPr>
          <w:rFonts w:ascii="Aptos" w:hAnsi="Aptos"/>
          <w:sz w:val="20"/>
        </w:rPr>
        <w:t>Návšteva knižnice podľa možností školy</w:t>
      </w:r>
    </w:p>
    <w:p w:rsidR="006D5945" w:rsidRPr="006D5945" w:rsidRDefault="006D5945" w:rsidP="006D5945">
      <w:pPr>
        <w:numPr>
          <w:ilvl w:val="0"/>
          <w:numId w:val="1"/>
        </w:numPr>
        <w:contextualSpacing/>
        <w:rPr>
          <w:rFonts w:ascii="Aptos" w:hAnsi="Aptos"/>
          <w:sz w:val="20"/>
        </w:rPr>
      </w:pPr>
      <w:r w:rsidRPr="006D5945">
        <w:rPr>
          <w:rFonts w:ascii="Aptos" w:hAnsi="Aptos"/>
          <w:sz w:val="20"/>
        </w:rPr>
        <w:t>Deň vody</w:t>
      </w:r>
    </w:p>
    <w:p w:rsidR="006D5945" w:rsidRPr="006D5945" w:rsidRDefault="006D5945" w:rsidP="006D5945">
      <w:pPr>
        <w:numPr>
          <w:ilvl w:val="0"/>
          <w:numId w:val="1"/>
        </w:numPr>
        <w:contextualSpacing/>
        <w:rPr>
          <w:rFonts w:ascii="Aptos" w:hAnsi="Aptos"/>
          <w:sz w:val="20"/>
        </w:rPr>
      </w:pPr>
      <w:r w:rsidRPr="006D5945">
        <w:rPr>
          <w:rFonts w:ascii="Aptos" w:hAnsi="Aptos"/>
          <w:sz w:val="20"/>
        </w:rPr>
        <w:t>Predčitateľská gramotnosť a fonematické uvedomovanie</w:t>
      </w:r>
    </w:p>
    <w:p w:rsidR="006D5945" w:rsidRPr="006D5945" w:rsidRDefault="006D5945" w:rsidP="006D5945">
      <w:pPr>
        <w:numPr>
          <w:ilvl w:val="0"/>
          <w:numId w:val="1"/>
        </w:numPr>
        <w:contextualSpacing/>
        <w:rPr>
          <w:rFonts w:ascii="Aptos" w:hAnsi="Aptos"/>
          <w:sz w:val="20"/>
        </w:rPr>
      </w:pPr>
      <w:r w:rsidRPr="006D5945">
        <w:rPr>
          <w:rFonts w:ascii="Aptos" w:hAnsi="Aptos"/>
          <w:sz w:val="20"/>
        </w:rPr>
        <w:t>Jarné tvorivé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Púť jablka</w:t>
      </w:r>
    </w:p>
    <w:p w:rsidR="006D5945" w:rsidRPr="006D5945" w:rsidRDefault="006D5945" w:rsidP="006D5945">
      <w:pPr>
        <w:keepNext/>
        <w:keepLines/>
        <w:spacing w:before="200" w:after="0"/>
        <w:outlineLvl w:val="1"/>
        <w:rPr>
          <w:rFonts w:ascii="Aptos" w:hAnsi="Aptos"/>
          <w:b/>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APRÍL 2027 – Zem, príroda a zodpovednosť</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Deň Zeme</w:t>
      </w:r>
    </w:p>
    <w:p w:rsidR="006D5945" w:rsidRPr="006D5945" w:rsidRDefault="006D5945" w:rsidP="006D5945">
      <w:pPr>
        <w:numPr>
          <w:ilvl w:val="0"/>
          <w:numId w:val="1"/>
        </w:numPr>
        <w:contextualSpacing/>
        <w:rPr>
          <w:rFonts w:ascii="Aptos" w:hAnsi="Aptos"/>
          <w:sz w:val="20"/>
        </w:rPr>
      </w:pPr>
      <w:r w:rsidRPr="006D5945">
        <w:rPr>
          <w:rFonts w:ascii="Aptos" w:hAnsi="Aptos"/>
          <w:sz w:val="20"/>
        </w:rPr>
        <w:t>Triedenie odpadu</w:t>
      </w:r>
    </w:p>
    <w:p w:rsidR="006D5945" w:rsidRPr="006D5945" w:rsidRDefault="006D5945" w:rsidP="006D5945">
      <w:pPr>
        <w:numPr>
          <w:ilvl w:val="0"/>
          <w:numId w:val="1"/>
        </w:numPr>
        <w:contextualSpacing/>
        <w:rPr>
          <w:rFonts w:ascii="Aptos" w:hAnsi="Aptos"/>
          <w:sz w:val="20"/>
        </w:rPr>
      </w:pPr>
      <w:r w:rsidRPr="006D5945">
        <w:rPr>
          <w:rFonts w:ascii="Aptos" w:hAnsi="Aptos"/>
          <w:sz w:val="20"/>
        </w:rPr>
        <w:t>Starostlivosť o školský dvor</w:t>
      </w:r>
    </w:p>
    <w:p w:rsidR="006D5945" w:rsidRPr="006D5945" w:rsidRDefault="006D5945" w:rsidP="006D5945">
      <w:pPr>
        <w:numPr>
          <w:ilvl w:val="0"/>
          <w:numId w:val="1"/>
        </w:numPr>
        <w:contextualSpacing/>
        <w:rPr>
          <w:rFonts w:ascii="Aptos" w:hAnsi="Aptos"/>
          <w:sz w:val="20"/>
        </w:rPr>
      </w:pPr>
      <w:r w:rsidRPr="006D5945">
        <w:rPr>
          <w:rFonts w:ascii="Aptos" w:hAnsi="Aptos"/>
          <w:sz w:val="20"/>
        </w:rPr>
        <w:t>Pohyb a učenie v prírode</w:t>
      </w:r>
    </w:p>
    <w:p w:rsidR="006D5945" w:rsidRPr="006D5945" w:rsidRDefault="006D5945" w:rsidP="006D5945">
      <w:pPr>
        <w:numPr>
          <w:ilvl w:val="0"/>
          <w:numId w:val="1"/>
        </w:numPr>
        <w:contextualSpacing/>
        <w:rPr>
          <w:rFonts w:ascii="Aptos" w:hAnsi="Aptos"/>
          <w:sz w:val="20"/>
        </w:rPr>
      </w:pPr>
      <w:r w:rsidRPr="006D5945">
        <w:rPr>
          <w:rFonts w:ascii="Aptos" w:hAnsi="Aptos"/>
          <w:sz w:val="20"/>
        </w:rPr>
        <w:t>Jarné tvorivé dielne</w:t>
      </w:r>
    </w:p>
    <w:p w:rsidR="006D5945" w:rsidRPr="006D5945" w:rsidRDefault="006D5945" w:rsidP="006D5945">
      <w:pPr>
        <w:numPr>
          <w:ilvl w:val="0"/>
          <w:numId w:val="1"/>
        </w:numPr>
        <w:contextualSpacing/>
        <w:rPr>
          <w:rFonts w:ascii="Aptos" w:hAnsi="Aptos"/>
          <w:sz w:val="20"/>
        </w:rPr>
      </w:pPr>
      <w:r w:rsidRPr="006D5945">
        <w:rPr>
          <w:rFonts w:ascii="Aptos" w:hAnsi="Aptos"/>
          <w:sz w:val="20"/>
        </w:rPr>
        <w:t>Zapojenie do projektu Stromáčik podľa aktuálnych možností</w:t>
      </w:r>
    </w:p>
    <w:p w:rsidR="006D5945" w:rsidRPr="006D5945" w:rsidRDefault="006D5945" w:rsidP="006D5945">
      <w:pPr>
        <w:numPr>
          <w:ilvl w:val="0"/>
          <w:numId w:val="1"/>
        </w:numPr>
        <w:contextualSpacing/>
        <w:rPr>
          <w:rFonts w:ascii="Aptos" w:hAnsi="Aptos"/>
          <w:sz w:val="20"/>
        </w:rPr>
      </w:pPr>
      <w:r w:rsidRPr="006D5945">
        <w:rPr>
          <w:rFonts w:ascii="Aptos" w:hAnsi="Aptos"/>
          <w:sz w:val="20"/>
        </w:rPr>
        <w:t>Ak pôjdete do lesa</w:t>
      </w:r>
    </w:p>
    <w:p w:rsidR="006D5945" w:rsidRPr="006D5945" w:rsidRDefault="006D5945" w:rsidP="006D5945">
      <w:pPr>
        <w:numPr>
          <w:ilvl w:val="0"/>
          <w:numId w:val="1"/>
        </w:numPr>
        <w:contextualSpacing/>
        <w:rPr>
          <w:rFonts w:ascii="Aptos" w:hAnsi="Aptos"/>
          <w:sz w:val="20"/>
        </w:rPr>
      </w:pPr>
      <w:r w:rsidRPr="006D5945">
        <w:rPr>
          <w:rFonts w:ascii="Aptos" w:hAnsi="Aptos"/>
          <w:sz w:val="20"/>
        </w:rPr>
        <w:t>Zasaďte sa medzi nás – strom života</w:t>
      </w:r>
    </w:p>
    <w:p w:rsidR="006D5945" w:rsidRPr="006D5945" w:rsidRDefault="006D5945" w:rsidP="006D5945">
      <w:pPr>
        <w:keepNext/>
        <w:keepLines/>
        <w:spacing w:before="200" w:after="0"/>
        <w:outlineLvl w:val="1"/>
        <w:rPr>
          <w:rFonts w:ascii="Aptos" w:hAnsi="Aptos"/>
          <w:b/>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MÁJ 2027 – Rodina, tvorivosť a príroda</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lastRenderedPageBreak/>
        <w:t>Deň matiek</w:t>
      </w:r>
    </w:p>
    <w:p w:rsidR="006D5945" w:rsidRPr="006D5945" w:rsidRDefault="006D5945" w:rsidP="006D5945">
      <w:pPr>
        <w:numPr>
          <w:ilvl w:val="0"/>
          <w:numId w:val="1"/>
        </w:numPr>
        <w:contextualSpacing/>
        <w:rPr>
          <w:rFonts w:ascii="Aptos" w:hAnsi="Aptos"/>
          <w:sz w:val="20"/>
        </w:rPr>
      </w:pPr>
      <w:r w:rsidRPr="006D5945">
        <w:rPr>
          <w:rFonts w:ascii="Aptos" w:hAnsi="Aptos"/>
          <w:sz w:val="20"/>
        </w:rPr>
        <w:t>Vernisáž detských prác v Kreatívnom centre</w:t>
      </w:r>
    </w:p>
    <w:p w:rsidR="006D5945" w:rsidRPr="006D5945" w:rsidRDefault="006D5945" w:rsidP="006D5945">
      <w:pPr>
        <w:numPr>
          <w:ilvl w:val="0"/>
          <w:numId w:val="1"/>
        </w:numPr>
        <w:contextualSpacing/>
        <w:rPr>
          <w:rFonts w:ascii="Aptos" w:hAnsi="Aptos"/>
          <w:sz w:val="20"/>
        </w:rPr>
      </w:pPr>
      <w:r w:rsidRPr="006D5945">
        <w:rPr>
          <w:rFonts w:ascii="Aptos" w:hAnsi="Aptos"/>
          <w:sz w:val="20"/>
        </w:rPr>
        <w:t>Namaľuj mi rozprávku</w:t>
      </w:r>
    </w:p>
    <w:p w:rsidR="006D5945" w:rsidRPr="006D5945" w:rsidRDefault="006D5945" w:rsidP="006D5945">
      <w:pPr>
        <w:numPr>
          <w:ilvl w:val="0"/>
          <w:numId w:val="1"/>
        </w:numPr>
        <w:contextualSpacing/>
        <w:rPr>
          <w:rFonts w:ascii="Aptos" w:hAnsi="Aptos"/>
          <w:sz w:val="20"/>
        </w:rPr>
      </w:pPr>
      <w:r w:rsidRPr="006D5945">
        <w:rPr>
          <w:rFonts w:ascii="Aptos" w:hAnsi="Aptos"/>
          <w:sz w:val="20"/>
        </w:rPr>
        <w:t>Rodinné a tvorivé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Deň otcov</w:t>
      </w:r>
    </w:p>
    <w:p w:rsidR="006D5945" w:rsidRPr="006D5945" w:rsidRDefault="006D5945" w:rsidP="006D5945">
      <w:pPr>
        <w:numPr>
          <w:ilvl w:val="0"/>
          <w:numId w:val="1"/>
        </w:numPr>
        <w:contextualSpacing/>
        <w:rPr>
          <w:rFonts w:ascii="Aptos" w:hAnsi="Aptos"/>
          <w:sz w:val="20"/>
        </w:rPr>
      </w:pPr>
      <w:r w:rsidRPr="006D5945">
        <w:rPr>
          <w:rFonts w:ascii="Aptos" w:hAnsi="Aptos"/>
          <w:sz w:val="20"/>
        </w:rPr>
        <w:t>Zdravé pokrmy – ovocné šťavy a zdravé nátierky</w:t>
      </w:r>
    </w:p>
    <w:p w:rsidR="006D5945" w:rsidRPr="006D5945" w:rsidRDefault="006D5945" w:rsidP="006D5945">
      <w:pPr>
        <w:numPr>
          <w:ilvl w:val="0"/>
          <w:numId w:val="1"/>
        </w:numPr>
        <w:contextualSpacing/>
        <w:rPr>
          <w:rFonts w:ascii="Aptos" w:hAnsi="Aptos"/>
          <w:sz w:val="20"/>
        </w:rPr>
      </w:pPr>
      <w:r w:rsidRPr="006D5945">
        <w:rPr>
          <w:rFonts w:ascii="Aptos" w:hAnsi="Aptos"/>
          <w:sz w:val="20"/>
        </w:rPr>
        <w:t>Prírodovedné pozorovanie a ochrana prírody</w:t>
      </w:r>
    </w:p>
    <w:p w:rsidR="006D5945" w:rsidRPr="006D5945" w:rsidRDefault="006D5945" w:rsidP="006D5945">
      <w:pPr>
        <w:numPr>
          <w:ilvl w:val="0"/>
          <w:numId w:val="1"/>
        </w:numPr>
        <w:contextualSpacing/>
        <w:rPr>
          <w:rFonts w:ascii="Aptos" w:hAnsi="Aptos"/>
          <w:sz w:val="20"/>
        </w:rPr>
      </w:pPr>
      <w:r w:rsidRPr="006D5945">
        <w:rPr>
          <w:rFonts w:ascii="Aptos" w:hAnsi="Aptos"/>
          <w:sz w:val="20"/>
        </w:rPr>
        <w:t>Interný workshop Dobrá prax našej školy</w:t>
      </w:r>
    </w:p>
    <w:p w:rsidR="006D5945" w:rsidRPr="006D5945" w:rsidRDefault="006D5945" w:rsidP="006D5945">
      <w:pPr>
        <w:keepNext/>
        <w:keepLines/>
        <w:spacing w:before="200" w:after="0"/>
        <w:outlineLvl w:val="1"/>
        <w:rPr>
          <w:rFonts w:ascii="Aptos" w:hAnsi="Aptos"/>
          <w:b/>
          <w:sz w:val="20"/>
        </w:rPr>
      </w:pPr>
    </w:p>
    <w:p w:rsidR="006D5945" w:rsidRPr="006D5945" w:rsidRDefault="006D5945" w:rsidP="006D5945">
      <w:pPr>
        <w:keepNext/>
        <w:keepLines/>
        <w:spacing w:before="200" w:after="0"/>
        <w:outlineLvl w:val="1"/>
        <w:rPr>
          <w:rFonts w:asciiTheme="majorHAnsi" w:eastAsiaTheme="majorEastAsia" w:hAnsiTheme="majorHAnsi" w:cstheme="majorBidi"/>
          <w:b/>
          <w:bCs/>
          <w:color w:val="4F81BD" w:themeColor="accent1"/>
          <w:sz w:val="26"/>
          <w:szCs w:val="26"/>
        </w:rPr>
      </w:pPr>
      <w:r w:rsidRPr="006D5945">
        <w:rPr>
          <w:rFonts w:asciiTheme="majorHAnsi" w:eastAsiaTheme="majorEastAsia" w:hAnsiTheme="majorHAnsi" w:cstheme="majorBidi"/>
          <w:b/>
          <w:bCs/>
          <w:color w:val="4F81BD" w:themeColor="accent1"/>
          <w:sz w:val="26"/>
          <w:szCs w:val="26"/>
        </w:rPr>
        <w:t>JÚN 2027 – Deti, bezpečie, pohyb a rozlúčka</w:t>
      </w:r>
    </w:p>
    <w:p w:rsidR="006D5945" w:rsidRPr="006D5945" w:rsidRDefault="006D5945" w:rsidP="006D5945">
      <w:pPr>
        <w:rPr>
          <w:rFonts w:ascii="Aptos" w:hAnsi="Aptos"/>
          <w:sz w:val="20"/>
        </w:rPr>
      </w:pPr>
      <w:r w:rsidRPr="006D5945">
        <w:rPr>
          <w:rFonts w:ascii="Aptos" w:hAnsi="Aptos"/>
          <w:sz w:val="20"/>
        </w:rPr>
        <w:t>Hlavné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MDD</w:t>
      </w:r>
    </w:p>
    <w:p w:rsidR="006D5945" w:rsidRPr="006D5945" w:rsidRDefault="006D5945" w:rsidP="006D5945">
      <w:pPr>
        <w:numPr>
          <w:ilvl w:val="0"/>
          <w:numId w:val="1"/>
        </w:numPr>
        <w:contextualSpacing/>
        <w:rPr>
          <w:rFonts w:ascii="Aptos" w:hAnsi="Aptos"/>
          <w:sz w:val="20"/>
        </w:rPr>
      </w:pPr>
      <w:r w:rsidRPr="006D5945">
        <w:rPr>
          <w:rFonts w:ascii="Aptos" w:hAnsi="Aptos"/>
          <w:sz w:val="20"/>
        </w:rPr>
        <w:t>Športový deň</w:t>
      </w:r>
    </w:p>
    <w:p w:rsidR="006D5945" w:rsidRPr="006D5945" w:rsidRDefault="006D5945" w:rsidP="006D5945">
      <w:pPr>
        <w:numPr>
          <w:ilvl w:val="0"/>
          <w:numId w:val="1"/>
        </w:numPr>
        <w:contextualSpacing/>
        <w:rPr>
          <w:rFonts w:ascii="Aptos" w:hAnsi="Aptos"/>
          <w:sz w:val="20"/>
        </w:rPr>
      </w:pPr>
      <w:r w:rsidRPr="006D5945">
        <w:rPr>
          <w:rFonts w:ascii="Aptos" w:hAnsi="Aptos"/>
          <w:sz w:val="20"/>
        </w:rPr>
        <w:t>Spolupráca s políciou a záchrannými zložkami</w:t>
      </w:r>
    </w:p>
    <w:p w:rsidR="006D5945" w:rsidRPr="006D5945" w:rsidRDefault="006D5945" w:rsidP="006D5945">
      <w:pPr>
        <w:numPr>
          <w:ilvl w:val="0"/>
          <w:numId w:val="1"/>
        </w:numPr>
        <w:contextualSpacing/>
        <w:rPr>
          <w:rFonts w:ascii="Aptos" w:hAnsi="Aptos"/>
          <w:sz w:val="20"/>
        </w:rPr>
      </w:pPr>
      <w:r w:rsidRPr="006D5945">
        <w:rPr>
          <w:rFonts w:ascii="Aptos" w:hAnsi="Aptos"/>
          <w:sz w:val="20"/>
        </w:rPr>
        <w:t>Ukážky hasičského zboru</w:t>
      </w:r>
    </w:p>
    <w:p w:rsidR="006D5945" w:rsidRPr="006D5945" w:rsidRDefault="006D5945" w:rsidP="006D5945">
      <w:pPr>
        <w:numPr>
          <w:ilvl w:val="0"/>
          <w:numId w:val="1"/>
        </w:numPr>
        <w:contextualSpacing/>
        <w:rPr>
          <w:rFonts w:ascii="Aptos" w:hAnsi="Aptos"/>
          <w:sz w:val="20"/>
        </w:rPr>
      </w:pPr>
      <w:r w:rsidRPr="006D5945">
        <w:rPr>
          <w:rFonts w:ascii="Aptos" w:hAnsi="Aptos"/>
          <w:sz w:val="20"/>
        </w:rPr>
        <w:t>Výlety a exkurzie podľa možností školy</w:t>
      </w:r>
    </w:p>
    <w:p w:rsidR="006D5945" w:rsidRPr="006D5945" w:rsidRDefault="006D5945" w:rsidP="006D5945">
      <w:pPr>
        <w:numPr>
          <w:ilvl w:val="0"/>
          <w:numId w:val="1"/>
        </w:numPr>
        <w:contextualSpacing/>
        <w:rPr>
          <w:rFonts w:ascii="Aptos" w:hAnsi="Aptos"/>
          <w:sz w:val="20"/>
        </w:rPr>
      </w:pPr>
      <w:r w:rsidRPr="006D5945">
        <w:rPr>
          <w:rFonts w:ascii="Aptos" w:hAnsi="Aptos"/>
          <w:sz w:val="20"/>
        </w:rPr>
        <w:t>Environmentálne aktivity</w:t>
      </w:r>
    </w:p>
    <w:p w:rsidR="006D5945" w:rsidRPr="006D5945" w:rsidRDefault="006D5945" w:rsidP="006D5945">
      <w:pPr>
        <w:numPr>
          <w:ilvl w:val="0"/>
          <w:numId w:val="1"/>
        </w:numPr>
        <w:contextualSpacing/>
        <w:rPr>
          <w:rFonts w:ascii="Aptos" w:hAnsi="Aptos"/>
          <w:sz w:val="20"/>
        </w:rPr>
      </w:pPr>
      <w:r w:rsidRPr="006D5945">
        <w:rPr>
          <w:rFonts w:ascii="Aptos" w:hAnsi="Aptos"/>
          <w:sz w:val="20"/>
        </w:rPr>
        <w:t>Rozlúčka s predškolákmi</w:t>
      </w:r>
    </w:p>
    <w:p w:rsidR="006D5945" w:rsidRDefault="006D5945"/>
    <w:p w:rsidR="00312C55" w:rsidRDefault="00630DDF">
      <w:r>
        <w:rPr>
          <w:b/>
        </w:rPr>
        <w:t>8. Informácia o personálnom a organizačnom zabezpečení školského roka</w:t>
      </w:r>
    </w:p>
    <w:p w:rsidR="00312C55" w:rsidRDefault="00630DDF">
      <w:r>
        <w:t>Riaditeľka informovala o personálnom a organizačnom zabezpečení školy, pedagogických asistentkách, školskom psychológovi a školskom podpornom tíme. Informovala aj o rekonštrukcii MŠ Vansovej a dočasnom presťahovaní detí do priestorov ZŠ Levická.</w:t>
      </w:r>
      <w:r w:rsidR="006D5945">
        <w:t xml:space="preserve"> Slovo si vypýtal pán poslanec Ing. Miloslav Hatala, ktorý s apsýtal konkrétne pani riaditeľky, ako to ona vidí s rekonštrukciou MŠ Vansovej, kedy by bol možný návrat detí do pôvodnej budovy školy. Pani riaditeľka sa vyjadrila, že podľa poslednej návštevy na MŠ Vansovej, ktorá bola dňa 22.9. 2026 to s prácami nevyzerá tak, aby boli deti k 1.11.2026 presťahované späť. Preto sa pán poslanec Ing. Hatala dohodol s pani poslankyňou Ung. Evou Vnučkovou a s pani riaditeľkou na kontrolný deň, keď už aj bude v práci prítomný stavebný dozor pán Halás, ktorý je toho času na dovolenke.</w:t>
      </w:r>
      <w:r w:rsidR="00337694">
        <w:t xml:space="preserve"> Pán poslanec Hatala oznámil, že ho rodičia kontaktujú ohľadom rekonštrukcie školy, nakoľko im bolo sľúbené od zriaďovateľa, že deti budú len obdobie jedného mesiaca September v priestoroch ZŠ Levická. Pani riaditeľka oznámila, že práve ráno 23.9. 2026 prišiel email od zriaďovateľa smerok k rodičom a k personálu školy, že opäť sa plánovaný návrat detí a zamestnancov posúva o neskorší mesiac október.</w:t>
      </w:r>
      <w:r w:rsidR="00C8625B">
        <w:t xml:space="preserve"> Pani riaditeľka prítomných členov informovala, že SMŠ Dobšinského urobila všetko </w:t>
      </w:r>
      <w:proofErr w:type="gramStart"/>
      <w:r w:rsidR="00C8625B">
        <w:t>preto ,</w:t>
      </w:r>
      <w:proofErr w:type="gramEnd"/>
      <w:r w:rsidR="00C8625B">
        <w:t xml:space="preserve"> aby bol deťom zabezpečený konfort, všetko zatiaľ vykryla zo svojich finančných prostriedkov školy a zároveň žiadala o navýšenie finančných prostriedkov zriaďovateľa Mesto Nitra, nakoľko má škole aj v súvislosti s presťahovaním a zabezpečením stravy tri krát denne spojené aj výdaje. Materská škola, Dobšinského toho času varí pre MŠ Vansovu do priestorov ZŠ Levickej. Spolu sa varí pre 190 stravníkov v priestoroch ZŠS Dobšinského.</w:t>
      </w:r>
    </w:p>
    <w:p w:rsidR="00D669C9" w:rsidRDefault="00D669C9"/>
    <w:p w:rsidR="00312C55" w:rsidRDefault="00630DDF">
      <w:r>
        <w:rPr>
          <w:b/>
        </w:rPr>
        <w:lastRenderedPageBreak/>
        <w:t>9. Informácia o výsledkoch kontrolnej činnosti a prijatých opatreniach vrátane ŠŠI</w:t>
      </w:r>
    </w:p>
    <w:p w:rsidR="00D669C9" w:rsidRPr="00D669C9" w:rsidRDefault="00D669C9" w:rsidP="00D669C9">
      <w:pPr>
        <w:rPr>
          <w:rFonts w:ascii="Aptos" w:hAnsi="Aptos"/>
          <w:sz w:val="21"/>
        </w:rPr>
      </w:pPr>
      <w:r w:rsidRPr="00D669C9">
        <w:t>V MŠ Dobšinského sa uskutočnil výkon ŠŠI, ktorý bol zameraný na hlbkovú kompl</w:t>
      </w:r>
      <w:r>
        <w:t xml:space="preserve">exnú inšpekciu. </w:t>
      </w:r>
      <w:r w:rsidRPr="00D669C9">
        <w:t>SMŠ Dobšinského bola zaradená medzi príklady dobrej praxe zo školských inšpekcií za školský rok 2025/2026.</w:t>
      </w:r>
    </w:p>
    <w:p w:rsidR="00D669C9" w:rsidRPr="00D669C9" w:rsidRDefault="00D669C9" w:rsidP="00D669C9">
      <w:pPr>
        <w:rPr>
          <w:rFonts w:asciiTheme="majorHAnsi" w:hAnsiTheme="majorHAnsi" w:cstheme="majorHAnsi"/>
        </w:rPr>
      </w:pPr>
      <w:r w:rsidRPr="00D669C9">
        <w:rPr>
          <w:rFonts w:asciiTheme="majorHAnsi" w:hAnsiTheme="majorHAnsi" w:cstheme="majorHAnsi"/>
        </w:rPr>
        <w:t>Štátna školská inšpekcia pozitívne ocenila aj nadštandardné priestorové a materiálno-technické podmienky školy a tvorivé využitie chodby a vestibulu ako environmentálnej učebne. Deti tu majú k dispozícii rôznorodé pomôcky – od lup, mikroskopov a Montessori pomôcok až po prírodniny, školskú knižnicu, skleníky a pomôcky na starostlivosť o záhon.</w:t>
      </w:r>
    </w:p>
    <w:p w:rsidR="00D669C9" w:rsidRPr="00D669C9" w:rsidRDefault="00D669C9" w:rsidP="00D669C9">
      <w:pPr>
        <w:rPr>
          <w:rFonts w:asciiTheme="majorHAnsi" w:hAnsiTheme="majorHAnsi" w:cstheme="majorHAnsi"/>
        </w:rPr>
      </w:pPr>
      <w:r w:rsidRPr="00D669C9">
        <w:rPr>
          <w:rFonts w:asciiTheme="majorHAnsi" w:hAnsiTheme="majorHAnsi" w:cstheme="majorHAnsi"/>
        </w:rPr>
        <w:t>Environmentálne zameranie školy napĺňame prostredníctvom interných projektov a pestrých edukačných aktivít. Deti sa učia triediť odpad, chrániť prírodu, starať sa o svoje okolie a vytvárať si pozitívny vzťah k stromom, rastlinám a živým organizmom.</w:t>
      </w:r>
      <w:r>
        <w:rPr>
          <w:rFonts w:asciiTheme="majorHAnsi" w:hAnsiTheme="majorHAnsi" w:cstheme="majorHAnsi"/>
        </w:rPr>
        <w:t xml:space="preserve"> </w:t>
      </w:r>
      <w:r w:rsidRPr="00D669C9">
        <w:rPr>
          <w:rFonts w:asciiTheme="majorHAnsi" w:hAnsiTheme="majorHAnsi" w:cstheme="majorHAnsi"/>
        </w:rPr>
        <w:t xml:space="preserve">Ďalej ocenila veľmi pozitívnu klímu na pracovisku, kvalitných interpersonálnych vzťahov na pracovisku. Ocenila workshop v podaní pani učiteliek Molnárovej a Matisovej. Za krátky čas otvorenia novej </w:t>
      </w:r>
      <w:proofErr w:type="gramStart"/>
      <w:r w:rsidRPr="00D669C9">
        <w:rPr>
          <w:rFonts w:asciiTheme="majorHAnsi" w:hAnsiTheme="majorHAnsi" w:cstheme="majorHAnsi"/>
        </w:rPr>
        <w:t>školy  -</w:t>
      </w:r>
      <w:proofErr w:type="gramEnd"/>
      <w:r w:rsidRPr="00D669C9">
        <w:rPr>
          <w:rFonts w:asciiTheme="majorHAnsi" w:hAnsiTheme="majorHAnsi" w:cstheme="majorHAnsi"/>
        </w:rPr>
        <w:t xml:space="preserve"> 6 rokov ocenila chod školy, klímu, materiílno vybavenie školy a veľmi vela interných projektov školy za tak krátky čas. </w:t>
      </w:r>
    </w:p>
    <w:p w:rsidR="00D669C9" w:rsidRPr="00D669C9" w:rsidRDefault="00D669C9" w:rsidP="00D669C9">
      <w:pPr>
        <w:spacing w:after="160"/>
        <w:rPr>
          <w:rFonts w:asciiTheme="majorHAnsi" w:hAnsiTheme="majorHAnsi" w:cstheme="majorHAnsi"/>
        </w:rPr>
      </w:pPr>
      <w:r>
        <w:rPr>
          <w:rFonts w:asciiTheme="majorHAnsi" w:hAnsiTheme="majorHAnsi" w:cstheme="majorHAnsi"/>
        </w:rPr>
        <w:t xml:space="preserve">Pani riaditeľka vyzvala prítomných členov Rady školy k otázkam, pripomienkam. Niekto nemal námietky, pani učiteľka Mgr. Jana Lisyová z MŠ Vansovej sa prihlásila o slovo a poďakovala za workshop v podaní pani učiteliek z MŠ Dobšinského Molnárovej Moniky a Bc. Matisovej Evy, ktorý bol na vysokej úrovni. Pani riaditeľka ujistila prítomných, že workshop vždy na inú tému je naplánovaný aj v tomto školskom roku 4 krát a vždy na inú tému. </w:t>
      </w:r>
    </w:p>
    <w:p w:rsidR="00312C55" w:rsidRDefault="00312C55"/>
    <w:p w:rsidR="00312C55" w:rsidRDefault="00630DDF">
      <w:r>
        <w:rPr>
          <w:b/>
        </w:rPr>
        <w:t>10. Prerokovanie aktuálnych otázok a potrieb školy</w:t>
      </w:r>
    </w:p>
    <w:p w:rsidR="00312C55" w:rsidRDefault="00630DDF">
      <w:r>
        <w:t>Riaditeľka uviedla ako aktuálne potreby najmä čo najskoršie dokončenie rekonštrukcie MŠ Vansovej a potrebu zateplenia MŠ Belopotockého a MŠ Platanová. Členovia Rady školy mali možnosť predniesť otázky, podnety a návrhy.</w:t>
      </w:r>
      <w:r w:rsidR="00062E23">
        <w:t xml:space="preserve"> Slovo si vypýtala pani poslakyňa Vnučková, ktorá oznámila, že rekonštrukcia MŠ Belopotockého určite v </w:t>
      </w:r>
      <w:r w:rsidR="00873677">
        <w:t>plá</w:t>
      </w:r>
      <w:r w:rsidR="00062E23">
        <w:t>ne do konca kalendárneho roku</w:t>
      </w:r>
      <w:r w:rsidR="00873677">
        <w:t xml:space="preserve"> 2026 nebude. Taktiež pani riadi</w:t>
      </w:r>
      <w:r w:rsidR="00062E23">
        <w:t xml:space="preserve">teľka poukázala aj na rekonštrukciu MŠ Platanovej ani nie </w:t>
      </w:r>
      <w:r w:rsidR="00873677">
        <w:t>tak na zateplenie ako nutnosť novej fasády školy a padajúcej omietky.</w:t>
      </w:r>
      <w:r w:rsidR="00062E23">
        <w:t xml:space="preserve"> </w:t>
      </w:r>
      <w:r w:rsidR="00596503">
        <w:t>Pani poslankyňa prisľúbila pomoc, s umiestnením ná</w:t>
      </w:r>
      <w:r w:rsidR="00873677">
        <w:t>dob</w:t>
      </w:r>
      <w:r w:rsidR="00596503">
        <w:t xml:space="preserve"> na papier, prípadne aj sklo do priestorov MŠ Vansovej. Pani učiteľka Lisyová mala požiadav</w:t>
      </w:r>
      <w:r w:rsidR="009E5F7B">
        <w:t xml:space="preserve">ku s úpravou </w:t>
      </w:r>
      <w:r w:rsidR="00596503">
        <w:t>dopravnej značky ohľadom parkovania aspoň na počet 8 pre</w:t>
      </w:r>
      <w:r w:rsidR="009E5F7B">
        <w:t xml:space="preserve"> </w:t>
      </w:r>
      <w:r w:rsidR="00596503">
        <w:t>zamestnancov v MŠ Vansovej.</w:t>
      </w:r>
      <w:r w:rsidR="003159B2">
        <w:t xml:space="preserve"> Pani riaditeľka uvedené požiadavky predloží aj písomne na výbor mestskej časti Zobor.</w:t>
      </w:r>
    </w:p>
    <w:p w:rsidR="00596503" w:rsidRDefault="00596503" w:rsidP="00596503">
      <w:pPr>
        <w:spacing w:after="160"/>
      </w:pPr>
      <w:r>
        <w:t xml:space="preserve">Pani riaditeľka vyzvala </w:t>
      </w:r>
      <w:r w:rsidRPr="00596503">
        <w:t>členov Rady školy, aby predniesli svoj</w:t>
      </w:r>
      <w:r>
        <w:t xml:space="preserve">e otázky, podnety alebo návrhy, týkajúce sa v uvedenom bode zasadnutia. </w:t>
      </w:r>
      <w:r w:rsidR="00873677">
        <w:t>Iné požiadavky neboli vznesené.</w:t>
      </w:r>
    </w:p>
    <w:p w:rsidR="00E77796" w:rsidRDefault="00E77796" w:rsidP="00596503">
      <w:pPr>
        <w:spacing w:after="160"/>
      </w:pPr>
    </w:p>
    <w:p w:rsidR="00E77796" w:rsidRPr="00596503" w:rsidRDefault="00E77796" w:rsidP="00596503">
      <w:pPr>
        <w:spacing w:after="160"/>
      </w:pPr>
    </w:p>
    <w:p w:rsidR="00596503" w:rsidRDefault="00596503"/>
    <w:p w:rsidR="00312C55" w:rsidRDefault="00630DDF">
      <w:r>
        <w:rPr>
          <w:b/>
        </w:rPr>
        <w:lastRenderedPageBreak/>
        <w:t>11. Oznámenie o vzdaní sa členstva a funkcie predsedníčky a voľba nového predsedu</w:t>
      </w:r>
    </w:p>
    <w:p w:rsidR="00312C55" w:rsidRDefault="00630DDF">
      <w:r>
        <w:t>Predsedníčka Rady školy pani Monika Sabová oznámila, že sa písomným oznámením doručeným zriaďovateľovi dňa 24. 9. 2026 vzdá členstva v Rade školy a zároveň funkcie predsedníčky Rady školy s účinnosťou od 24. 9. 2026. Následne Rada školy pristúpila k tajnej voľbe novej predsedníčky, ktorá začne vykonávať funkciu dňa 24. 9. 2026.</w:t>
      </w:r>
    </w:p>
    <w:p w:rsidR="00312C55" w:rsidRDefault="00630DDF">
      <w:r>
        <w:t>Altynaj Otrasová bola na zasadnutí prítomná ako hosť bez hlasovacieho práva. Po zániku členstva pôvodnej členky nastúpi na uvoľnené miesto podľa čl. IV ods. 10 Štatútu Rady školy, ak spĺňa podmienky ustanovenia nového člena podľa príslušnej kategórie. Pristúpilo sa k tajnej voľbe predsedu do Rady školy. Rada školy ustanovila volebnú komisiu v zložení: JUDr. Ing. LLM Jana Marenčíková, MUDr. Daniela Turčeková a PaedDr. Marianna Kupcová. Zapisovateľ  - Mgr. Miriam Sedmáková, overovateľ – Klaudia Ivanová.</w:t>
      </w:r>
    </w:p>
    <w:p w:rsidR="00312C55" w:rsidRDefault="00630DDF">
      <w:r>
        <w:t>Kandidáti na predsedníčku Rady školy, ktorí vyjadrili súhlas s kandidatúrou:</w:t>
      </w:r>
    </w:p>
    <w:p w:rsidR="00312C55" w:rsidRDefault="00630DDF">
      <w:r>
        <w:t>1. Bc. Eva Matisová</w:t>
      </w:r>
      <w:r>
        <w:br/>
        <w:t>2. Ing. Adriana Szóradová</w:t>
      </w:r>
    </w:p>
    <w:p w:rsidR="00312C55" w:rsidRDefault="00630DDF">
      <w:r>
        <w:t>Voľba predsedníčky Rady školy bola vykonaná tajným hlasovaním zo členov Rady školy. Z celkového počtu 16 členov bolo prítomných 15 členov oprávnených hlasovať.</w:t>
      </w:r>
    </w:p>
    <w:p w:rsidR="00312C55" w:rsidRDefault="00630DDF">
      <w:r>
        <w:t>Počet vydaných hlasovacích lístkov: 15</w:t>
      </w:r>
    </w:p>
    <w:p w:rsidR="00312C55" w:rsidRDefault="00630DDF">
      <w:r>
        <w:t>Počet odovzdaných hlasovacích lístkov: 15</w:t>
      </w:r>
    </w:p>
    <w:p w:rsidR="00312C55" w:rsidRDefault="00630DDF">
      <w:r>
        <w:t>Počet platných hlasovacích lístkov: 15</w:t>
      </w:r>
    </w:p>
    <w:p w:rsidR="00312C55" w:rsidRDefault="00630DDF">
      <w:r>
        <w:t>Počet neplatných hlasovacích lístkov: 0</w:t>
      </w:r>
    </w:p>
    <w:p w:rsidR="00312C55" w:rsidRDefault="00630DDF">
      <w:r>
        <w:t>Čas hlasovania: 16.40 hod. – 17.00 hod.</w:t>
      </w:r>
    </w:p>
    <w:p w:rsidR="00312C55" w:rsidRDefault="00630DDF">
      <w:r>
        <w:t>Bc. Eva Matisová: 13 hlasov – zvolená</w:t>
      </w:r>
    </w:p>
    <w:p w:rsidR="00312C55" w:rsidRDefault="00630DDF">
      <w:r>
        <w:t>Ing. Adriana Szóradová: 2 hlasy – nezvolená</w:t>
      </w:r>
    </w:p>
    <w:p w:rsidR="00312C55" w:rsidRDefault="00630DDF">
      <w:r>
        <w:t>Rada školy konštatovala, že za predsedníčku Rady školy bola zvolená Bc. Eva Matisová. Zvolená kandidátka začne vykonávať funkciu predsedníčky Rady školy dňa 24. 9. 2026.</w:t>
      </w:r>
    </w:p>
    <w:p w:rsidR="00312C55" w:rsidRDefault="00630DDF">
      <w:r>
        <w:rPr>
          <w:b/>
        </w:rPr>
        <w:t>12. Diskusia</w:t>
      </w:r>
    </w:p>
    <w:p w:rsidR="00312C55" w:rsidRDefault="00630DDF">
      <w:r>
        <w:t>Členovia Rady školy mali možnosť predniesť ďalšie podnety, otázky a návrhy súvisiace s činnosťou školy a Rady školy.</w:t>
      </w:r>
    </w:p>
    <w:p w:rsidR="00E77796" w:rsidRDefault="00E77796">
      <w:pPr>
        <w:rPr>
          <w:b/>
        </w:rPr>
      </w:pPr>
    </w:p>
    <w:p w:rsidR="00E77796" w:rsidRDefault="00E77796">
      <w:pPr>
        <w:rPr>
          <w:b/>
        </w:rPr>
      </w:pPr>
    </w:p>
    <w:p w:rsidR="00E77796" w:rsidRDefault="00E77796">
      <w:pPr>
        <w:rPr>
          <w:b/>
        </w:rPr>
      </w:pPr>
    </w:p>
    <w:p w:rsidR="00312C55" w:rsidRDefault="00630DDF">
      <w:pPr>
        <w:rPr>
          <w:b/>
        </w:rPr>
      </w:pPr>
      <w:r>
        <w:rPr>
          <w:b/>
        </w:rPr>
        <w:lastRenderedPageBreak/>
        <w:t>13. Návrh a schválenie uznesenia</w:t>
      </w:r>
    </w:p>
    <w:p w:rsidR="004128EE" w:rsidRPr="004128EE" w:rsidRDefault="004128EE" w:rsidP="004128EE">
      <w:pPr>
        <w:spacing w:after="160"/>
      </w:pPr>
      <w:r w:rsidRPr="004128EE">
        <w:rPr>
          <w:b/>
          <w:sz w:val="24"/>
        </w:rPr>
        <w:t xml:space="preserve">UZNESENIE RADY ŠKOLY č. </w:t>
      </w:r>
      <w:r>
        <w:rPr>
          <w:b/>
          <w:sz w:val="24"/>
        </w:rPr>
        <w:t>01/</w:t>
      </w:r>
      <w:r w:rsidRPr="004128EE">
        <w:rPr>
          <w:b/>
          <w:sz w:val="24"/>
        </w:rPr>
        <w:t>2026</w:t>
      </w:r>
    </w:p>
    <w:p w:rsidR="004128EE" w:rsidRPr="004128EE" w:rsidRDefault="004128EE" w:rsidP="004128EE">
      <w:pPr>
        <w:spacing w:after="160"/>
      </w:pPr>
      <w:r w:rsidRPr="004128EE">
        <w:t>Rada školy pri Spojenej materskej škole, Dobšinského 2885/8, Nitra na svojom zasadnutí dňa 23. 9. 2026</w:t>
      </w:r>
    </w:p>
    <w:p w:rsidR="004128EE" w:rsidRPr="004128EE" w:rsidRDefault="004128EE" w:rsidP="004128EE">
      <w:pPr>
        <w:spacing w:after="80"/>
      </w:pPr>
      <w:r w:rsidRPr="004128EE">
        <w:t>1. Berie na vedomie informáciu o výsledku schválenia Štatútu Rady školy formou per rollam a konštatuje, že Štatút Rady školy bol schválený formou per rollam.</w:t>
      </w:r>
    </w:p>
    <w:p w:rsidR="004128EE" w:rsidRPr="004128EE" w:rsidRDefault="004128EE" w:rsidP="004128EE">
      <w:pPr>
        <w:spacing w:after="80"/>
      </w:pPr>
      <w:r w:rsidRPr="004128EE">
        <w:t>2. Prerokovala Školský vzdelávací program Spojenej materskej školy, Dobšinského, Nitra, vrátane jeho aktualizácií a dodatkov.</w:t>
      </w:r>
    </w:p>
    <w:p w:rsidR="004128EE" w:rsidRPr="004128EE" w:rsidRDefault="004128EE" w:rsidP="004128EE">
      <w:pPr>
        <w:spacing w:after="80"/>
      </w:pPr>
      <w:r w:rsidRPr="004128EE">
        <w:t>3. Prerokovala Školský poriadok Spojenej materskej školy, Dobšinského, Nitra, vrátane jeho aktualizácií a dodatkov.</w:t>
      </w:r>
    </w:p>
    <w:p w:rsidR="004128EE" w:rsidRPr="004128EE" w:rsidRDefault="004128EE" w:rsidP="004128EE">
      <w:pPr>
        <w:spacing w:after="80"/>
      </w:pPr>
      <w:r w:rsidRPr="004128EE">
        <w:t>4. Prerokovala Výročnú správu Spojenej materskej školy, Dobšinského, za školský rok 2025/2026.</w:t>
      </w:r>
    </w:p>
    <w:p w:rsidR="004128EE" w:rsidRPr="004128EE" w:rsidRDefault="004128EE" w:rsidP="004128EE">
      <w:pPr>
        <w:spacing w:after="80"/>
      </w:pPr>
      <w:r w:rsidRPr="004128EE">
        <w:t>5. Berie na vedomie informáciu riaditeľky o organizácii školského roka 2026/2027.</w:t>
      </w:r>
    </w:p>
    <w:p w:rsidR="004128EE" w:rsidRPr="004128EE" w:rsidRDefault="004128EE" w:rsidP="004128EE">
      <w:pPr>
        <w:spacing w:after="80"/>
      </w:pPr>
      <w:r w:rsidRPr="004128EE">
        <w:t>6. Berie na vedomie Plán aktivít školy na školský rok 2026/2027.</w:t>
      </w:r>
    </w:p>
    <w:p w:rsidR="004128EE" w:rsidRPr="004128EE" w:rsidRDefault="004128EE" w:rsidP="004128EE">
      <w:pPr>
        <w:spacing w:after="80"/>
      </w:pPr>
      <w:r w:rsidRPr="004128EE">
        <w:t>7. Berie na vedomie informáciu o personálnom a organizačnom zabezpečení školského roka 2026/2027.</w:t>
      </w:r>
    </w:p>
    <w:p w:rsidR="004128EE" w:rsidRPr="004128EE" w:rsidRDefault="004128EE" w:rsidP="004128EE">
      <w:pPr>
        <w:spacing w:after="80"/>
      </w:pPr>
      <w:r w:rsidRPr="004128EE">
        <w:t>8. Berie na vedomie informáciu o výsledkoch kontrolnej činnosti vrátane výsledk</w:t>
      </w:r>
      <w:r>
        <w:t>ov Štátnej školskej inšpekcie.</w:t>
      </w:r>
    </w:p>
    <w:p w:rsidR="004128EE" w:rsidRPr="004128EE" w:rsidRDefault="004128EE" w:rsidP="004128EE">
      <w:pPr>
        <w:spacing w:after="80"/>
      </w:pPr>
      <w:r w:rsidRPr="004128EE">
        <w:t>9. Prerokovala aktuálne otázky a potreby školy a vzala na vedomie prednesené podnety a návrhy.</w:t>
      </w:r>
    </w:p>
    <w:p w:rsidR="004128EE" w:rsidRPr="004128EE" w:rsidRDefault="004128EE" w:rsidP="004128EE">
      <w:pPr>
        <w:spacing w:after="80"/>
      </w:pPr>
      <w:r w:rsidRPr="004128EE">
        <w:t>10. Berie na vedomie oznámenie predsedníčky o vzdaní sa členstva v Rade školy a funkcie predsedníčky s účinnosťou od 24. 9. 2026.</w:t>
      </w:r>
    </w:p>
    <w:p w:rsidR="004128EE" w:rsidRPr="004128EE" w:rsidRDefault="004128EE" w:rsidP="004128EE">
      <w:pPr>
        <w:spacing w:after="80"/>
      </w:pPr>
      <w:r w:rsidRPr="004128EE">
        <w:t>11. Konštatuje, že voľba predsedu/predsedníčky Rady školy sa uskutočnila tajným hlasovaním zo členov Rady školy.</w:t>
      </w:r>
    </w:p>
    <w:p w:rsidR="004128EE" w:rsidRPr="004128EE" w:rsidRDefault="004128EE" w:rsidP="004128EE">
      <w:pPr>
        <w:spacing w:after="80"/>
      </w:pPr>
      <w:r>
        <w:t xml:space="preserve">12. Konštatuje, že za </w:t>
      </w:r>
      <w:r w:rsidRPr="004128EE">
        <w:t>predsední</w:t>
      </w:r>
      <w:r>
        <w:t>čku Rady školy bola zvolená Bc. Eva Matisová.</w:t>
      </w:r>
    </w:p>
    <w:p w:rsidR="004128EE" w:rsidRPr="004128EE" w:rsidRDefault="004128EE" w:rsidP="004128EE">
      <w:pPr>
        <w:spacing w:after="80"/>
      </w:pPr>
      <w:r w:rsidRPr="004128EE">
        <w:t xml:space="preserve">13. Berie na vedomie výsledok tajnej voľby: počet prítomných členov </w:t>
      </w:r>
      <w:proofErr w:type="gramStart"/>
      <w:r>
        <w:t xml:space="preserve">15, </w:t>
      </w:r>
      <w:r w:rsidRPr="004128EE">
        <w:t xml:space="preserve"> počet</w:t>
      </w:r>
      <w:proofErr w:type="gramEnd"/>
      <w:r w:rsidRPr="004128EE">
        <w:t xml:space="preserve"> odovzdaných hlasovacích lístkov </w:t>
      </w:r>
      <w:r>
        <w:t xml:space="preserve">15, </w:t>
      </w:r>
      <w:r w:rsidRPr="004128EE">
        <w:t xml:space="preserve"> počet platných</w:t>
      </w:r>
      <w:r>
        <w:t xml:space="preserve"> hlasovacích lístkov</w:t>
      </w:r>
      <w:r w:rsidRPr="004128EE">
        <w:t xml:space="preserve"> </w:t>
      </w:r>
      <w:r>
        <w:t xml:space="preserve">15, </w:t>
      </w:r>
      <w:r w:rsidRPr="004128EE">
        <w:t xml:space="preserve"> počet neplatných </w:t>
      </w:r>
      <w:r>
        <w:t>0.  K</w:t>
      </w:r>
      <w:r w:rsidRPr="004128EE">
        <w:t>an</w:t>
      </w:r>
      <w:r>
        <w:t xml:space="preserve">didátka Bc. </w:t>
      </w:r>
      <w:proofErr w:type="gramStart"/>
      <w:r>
        <w:t>Eva  Matisová</w:t>
      </w:r>
      <w:proofErr w:type="gramEnd"/>
      <w:r>
        <w:t xml:space="preserve"> získala 13</w:t>
      </w:r>
      <w:r w:rsidRPr="004128EE">
        <w:t xml:space="preserve"> hlasov.</w:t>
      </w:r>
    </w:p>
    <w:p w:rsidR="004128EE" w:rsidRPr="004128EE" w:rsidRDefault="004128EE" w:rsidP="004128EE">
      <w:pPr>
        <w:spacing w:after="80"/>
      </w:pPr>
      <w:r w:rsidRPr="004128EE">
        <w:t>14. Schvaľuje uznesenie Rady školy v predloženom znení.</w:t>
      </w:r>
    </w:p>
    <w:p w:rsidR="004128EE" w:rsidRPr="004128EE" w:rsidRDefault="004128EE" w:rsidP="004128EE">
      <w:pPr>
        <w:spacing w:after="40"/>
      </w:pPr>
      <w:r w:rsidRPr="004128EE">
        <w:rPr>
          <w:b/>
        </w:rPr>
        <w:t>Hlasovanie o uznesení:</w:t>
      </w:r>
    </w:p>
    <w:p w:rsidR="004128EE" w:rsidRPr="004128EE" w:rsidRDefault="004128EE" w:rsidP="004128EE">
      <w:pPr>
        <w:spacing w:after="40"/>
      </w:pPr>
      <w:r w:rsidRPr="004128EE">
        <w:t xml:space="preserve">za: </w:t>
      </w:r>
      <w:r>
        <w:t>15</w:t>
      </w:r>
      <w:r w:rsidRPr="004128EE">
        <w:t xml:space="preserve">     proti: </w:t>
      </w:r>
      <w:r>
        <w:t>0</w:t>
      </w:r>
      <w:r w:rsidRPr="004128EE">
        <w:t xml:space="preserve">     zdržal/a sa: </w:t>
      </w:r>
      <w:r>
        <w:t>0</w:t>
      </w:r>
    </w:p>
    <w:p w:rsidR="004128EE" w:rsidRPr="004128EE" w:rsidRDefault="004128EE" w:rsidP="004128EE">
      <w:pPr>
        <w:spacing w:after="160"/>
      </w:pPr>
      <w:r w:rsidRPr="004128EE">
        <w:rPr>
          <w:b/>
        </w:rPr>
        <w:t>Uznesen</w:t>
      </w:r>
      <w:r>
        <w:rPr>
          <w:b/>
        </w:rPr>
        <w:t xml:space="preserve">ie bolo schválené. </w:t>
      </w:r>
    </w:p>
    <w:p w:rsidR="00312C55" w:rsidRDefault="00630DDF">
      <w:r>
        <w:rPr>
          <w:b/>
        </w:rPr>
        <w:t>14. Záver</w:t>
      </w:r>
    </w:p>
    <w:p w:rsidR="00312C55" w:rsidRDefault="00630DDF">
      <w:r>
        <w:t xml:space="preserve">Predsedníčka poďakovala členom Rady školy za účasť, prerokovanie jednotlivých bodov programu a podnety. Zasadnutie ukončila. Pani riaditeľka poďakovala predsedníčke Rady školy Monike Sabovej za doterajšiu pomoc a súčinnosť v Rade školy a zároveň zablahoželala </w:t>
      </w:r>
      <w:r>
        <w:lastRenderedPageBreak/>
        <w:t>novej predsedníčke Rady školy s účinnosťou od 24.9. 2026 k výkonu funkcie predsedníčky Rady školy.</w:t>
      </w:r>
    </w:p>
    <w:p w:rsidR="00312C55" w:rsidRDefault="00312C55"/>
    <w:p w:rsidR="00312C55" w:rsidRDefault="00630DDF">
      <w:r>
        <w:rPr>
          <w:b/>
        </w:rPr>
        <w:t>PODPISY</w:t>
      </w:r>
    </w:p>
    <w:p w:rsidR="00312C55" w:rsidRDefault="00630DDF">
      <w:r>
        <w:t>Predsedníčka Rady školy: Monika Sabová ........................................................</w:t>
      </w:r>
    </w:p>
    <w:p w:rsidR="00312C55" w:rsidRDefault="00630DDF">
      <w:r>
        <w:t>Zapisovateľ: Mgr. Miriam Sedmáková ........................................................</w:t>
      </w:r>
    </w:p>
    <w:p w:rsidR="00312C55" w:rsidRDefault="00630DDF">
      <w:r>
        <w:t>Overovateľ/ka: Klaudia Ivanová ........................................................</w:t>
      </w:r>
    </w:p>
    <w:p w:rsidR="00312C55" w:rsidRDefault="00630DDF">
      <w:r>
        <w:rPr>
          <w:b/>
        </w:rPr>
        <w:t>PRÍLOHY</w:t>
      </w:r>
    </w:p>
    <w:p w:rsidR="00312C55" w:rsidRDefault="00630DDF">
      <w:r>
        <w:t>1. Prezenčná listina členov Rady školy.</w:t>
      </w:r>
    </w:p>
    <w:p w:rsidR="00312C55" w:rsidRDefault="00630DDF">
      <w:r>
        <w:t>2. Hlasovacie lístky z tajnej voľby.</w:t>
      </w:r>
    </w:p>
    <w:p w:rsidR="00312C55" w:rsidRDefault="00630DDF">
      <w:r>
        <w:t>3. Súhlasy s kandidatúrou.</w:t>
      </w:r>
    </w:p>
    <w:p w:rsidR="00312C55" w:rsidRDefault="00630DDF">
      <w:r>
        <w:t>4. Zápisnica o výsledku tajnej voľby predsedu Rady školy zo dňa 23. 9. 2026.</w:t>
      </w:r>
    </w:p>
    <w:p w:rsidR="00312C55" w:rsidRDefault="00630DDF">
      <w:r>
        <w:t>5. Vyhlásenia o mlčanlivosti členov Rady školy.</w:t>
      </w:r>
    </w:p>
    <w:sectPr w:rsidR="00312C55"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5AD" w:rsidRDefault="005245AD" w:rsidP="00786BA0">
      <w:pPr>
        <w:spacing w:after="0" w:line="240" w:lineRule="auto"/>
      </w:pPr>
      <w:r>
        <w:separator/>
      </w:r>
    </w:p>
  </w:endnote>
  <w:endnote w:type="continuationSeparator" w:id="0">
    <w:p w:rsidR="005245AD" w:rsidRDefault="005245AD" w:rsidP="0078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807295"/>
      <w:docPartObj>
        <w:docPartGallery w:val="Page Numbers (Bottom of Page)"/>
        <w:docPartUnique/>
      </w:docPartObj>
    </w:sdtPr>
    <w:sdtContent>
      <w:p w:rsidR="00786BA0" w:rsidRDefault="00786BA0">
        <w:pPr>
          <w:pStyle w:val="Pta"/>
          <w:jc w:val="center"/>
        </w:pPr>
        <w:r>
          <w:fldChar w:fldCharType="begin"/>
        </w:r>
        <w:r>
          <w:instrText>PAGE   \* MERGEFORMAT</w:instrText>
        </w:r>
        <w:r>
          <w:fldChar w:fldCharType="separate"/>
        </w:r>
        <w:r w:rsidRPr="00786BA0">
          <w:rPr>
            <w:noProof/>
            <w:lang w:val="sk-SK"/>
          </w:rPr>
          <w:t>2</w:t>
        </w:r>
        <w:r>
          <w:fldChar w:fldCharType="end"/>
        </w:r>
      </w:p>
    </w:sdtContent>
  </w:sdt>
  <w:p w:rsidR="00786BA0" w:rsidRDefault="00786BA0">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5AD" w:rsidRDefault="005245AD" w:rsidP="00786BA0">
      <w:pPr>
        <w:spacing w:after="0" w:line="240" w:lineRule="auto"/>
      </w:pPr>
      <w:r>
        <w:separator/>
      </w:r>
    </w:p>
  </w:footnote>
  <w:footnote w:type="continuationSeparator" w:id="0">
    <w:p w:rsidR="005245AD" w:rsidRDefault="005245AD" w:rsidP="0078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BA0" w:rsidRPr="00786BA0" w:rsidRDefault="00786BA0">
    <w:pPr>
      <w:pStyle w:val="Hlavika"/>
      <w:rPr>
        <w:lang w:val="sk-SK"/>
      </w:rPr>
    </w:pPr>
    <w:r>
      <w:rPr>
        <w:lang w:val="sk-SK"/>
      </w:rPr>
      <w:t xml:space="preserve">                                          Spojená materská škola, Dobšinského 2885/8, Nitra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25014911"/>
    <w:multiLevelType w:val="multilevel"/>
    <w:tmpl w:val="BA18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1B3A79"/>
    <w:multiLevelType w:val="multilevel"/>
    <w:tmpl w:val="E416A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1C2AED"/>
    <w:multiLevelType w:val="multilevel"/>
    <w:tmpl w:val="18D6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74A4E"/>
    <w:multiLevelType w:val="multilevel"/>
    <w:tmpl w:val="AB1E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097AF3"/>
    <w:multiLevelType w:val="multilevel"/>
    <w:tmpl w:val="FB2A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715E0"/>
    <w:multiLevelType w:val="multilevel"/>
    <w:tmpl w:val="B9CA1E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95838"/>
    <w:multiLevelType w:val="multilevel"/>
    <w:tmpl w:val="472E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A04D0"/>
    <w:multiLevelType w:val="multilevel"/>
    <w:tmpl w:val="83E4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61308"/>
    <w:multiLevelType w:val="multilevel"/>
    <w:tmpl w:val="9134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740B20"/>
    <w:multiLevelType w:val="multilevel"/>
    <w:tmpl w:val="D4045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6"/>
  </w:num>
  <w:num w:numId="12">
    <w:abstractNumId w:val="14"/>
  </w:num>
  <w:num w:numId="13">
    <w:abstractNumId w:val="10"/>
  </w:num>
  <w:num w:numId="14">
    <w:abstractNumId w:val="18"/>
  </w:num>
  <w:num w:numId="15">
    <w:abstractNumId w:val="9"/>
  </w:num>
  <w:num w:numId="16">
    <w:abstractNumId w:val="17"/>
  </w:num>
  <w:num w:numId="17">
    <w:abstractNumId w:val="13"/>
  </w:num>
  <w:num w:numId="18">
    <w:abstractNumId w:val="1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419F"/>
    <w:rsid w:val="00027E9E"/>
    <w:rsid w:val="00034616"/>
    <w:rsid w:val="0006063C"/>
    <w:rsid w:val="00062E23"/>
    <w:rsid w:val="0015074B"/>
    <w:rsid w:val="001C016B"/>
    <w:rsid w:val="0029639D"/>
    <w:rsid w:val="00312C55"/>
    <w:rsid w:val="003159B2"/>
    <w:rsid w:val="00326F90"/>
    <w:rsid w:val="00337694"/>
    <w:rsid w:val="003D2028"/>
    <w:rsid w:val="004128EE"/>
    <w:rsid w:val="004D57B8"/>
    <w:rsid w:val="005245AD"/>
    <w:rsid w:val="005531F7"/>
    <w:rsid w:val="0056653B"/>
    <w:rsid w:val="00596503"/>
    <w:rsid w:val="00630DDF"/>
    <w:rsid w:val="006D5945"/>
    <w:rsid w:val="00786BA0"/>
    <w:rsid w:val="00873677"/>
    <w:rsid w:val="00910233"/>
    <w:rsid w:val="009E5F7B"/>
    <w:rsid w:val="00AA1D8D"/>
    <w:rsid w:val="00B47730"/>
    <w:rsid w:val="00B629DE"/>
    <w:rsid w:val="00C8625B"/>
    <w:rsid w:val="00CB0664"/>
    <w:rsid w:val="00D24758"/>
    <w:rsid w:val="00D669C9"/>
    <w:rsid w:val="00DA67C6"/>
    <w:rsid w:val="00DC02BF"/>
    <w:rsid w:val="00E60545"/>
    <w:rsid w:val="00E77796"/>
    <w:rsid w:val="00F134D9"/>
    <w:rsid w:val="00FC693F"/>
    <w:rsid w:val="00FE6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B8ED6C"/>
  <w14:defaultImageDpi w14:val="300"/>
  <w15:docId w15:val="{580973E9-7F27-4219-A9C5-7DA368EE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C693F"/>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Sil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Intenzvny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nywebov">
    <w:name w:val="Normal (Web)"/>
    <w:basedOn w:val="Normlny"/>
    <w:uiPriority w:val="99"/>
    <w:semiHidden/>
    <w:unhideWhenUsed/>
    <w:rsid w:val="003D2028"/>
    <w:pPr>
      <w:spacing w:before="100" w:beforeAutospacing="1" w:after="100" w:afterAutospacing="1" w:line="240" w:lineRule="auto"/>
    </w:pPr>
    <w:rPr>
      <w:rFonts w:ascii="Times New Roman" w:eastAsia="Times New Roman" w:hAnsi="Times New Roman" w:cs="Times New Roman"/>
      <w:sz w:val="24"/>
      <w:szCs w:val="24"/>
      <w:lang w:val="sk-SK" w:eastAsia="sk-SK"/>
    </w:rPr>
  </w:style>
  <w:style w:type="paragraph" w:styleId="Textbubliny">
    <w:name w:val="Balloon Text"/>
    <w:basedOn w:val="Normlny"/>
    <w:link w:val="TextbublinyChar"/>
    <w:uiPriority w:val="99"/>
    <w:semiHidden/>
    <w:unhideWhenUsed/>
    <w:rsid w:val="00FE6BE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E6B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0334F-A778-4F78-AA90-C7AD3262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3366</Words>
  <Characters>19188</Characters>
  <Application>Microsoft Office Word</Application>
  <DocSecurity>0</DocSecurity>
  <Lines>159</Lines>
  <Paragraphs>45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Martina Kramárová</cp:lastModifiedBy>
  <cp:revision>4</cp:revision>
  <cp:lastPrinted>2026-09-24T10:07:00Z</cp:lastPrinted>
  <dcterms:created xsi:type="dcterms:W3CDTF">2026-09-24T10:00:00Z</dcterms:created>
  <dcterms:modified xsi:type="dcterms:W3CDTF">2026-09-24T10:09:00Z</dcterms:modified>
  <cp:category/>
</cp:coreProperties>
</file>